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86625" w14:textId="4EA0F1C1" w:rsidR="007E179C" w:rsidRPr="003B0DD8" w:rsidRDefault="00A43E40" w:rsidP="004649A1">
      <w:pPr>
        <w:pStyle w:val="Mine"/>
        <w:jc w:val="both"/>
        <w:rPr>
          <w:b/>
          <w:sz w:val="30"/>
          <w:szCs w:val="30"/>
          <w:lang w:val="de-DE"/>
        </w:rPr>
      </w:pPr>
      <w:r w:rsidRPr="00E933C9">
        <w:rPr>
          <w:b/>
          <w:sz w:val="30"/>
          <w:szCs w:val="30"/>
          <w:lang w:val="de-DE"/>
        </w:rPr>
        <w:t xml:space="preserve">Lou Doillon veröffentlicht ihr </w:t>
      </w:r>
      <w:r w:rsidR="00FE58C9" w:rsidRPr="00E933C9">
        <w:rPr>
          <w:b/>
          <w:sz w:val="30"/>
          <w:szCs w:val="30"/>
          <w:lang w:val="de-DE"/>
        </w:rPr>
        <w:t xml:space="preserve">neues Album </w:t>
      </w:r>
      <w:r w:rsidR="00FE58C9" w:rsidRPr="00E933C9">
        <w:rPr>
          <w:b/>
          <w:i/>
          <w:sz w:val="30"/>
          <w:szCs w:val="30"/>
          <w:lang w:val="de-DE"/>
        </w:rPr>
        <w:t>Soliloquy</w:t>
      </w:r>
      <w:r w:rsidR="00FE58C9" w:rsidRPr="00E933C9">
        <w:rPr>
          <w:b/>
          <w:sz w:val="30"/>
          <w:szCs w:val="30"/>
          <w:lang w:val="de-DE"/>
        </w:rPr>
        <w:t xml:space="preserve"> am </w:t>
      </w:r>
      <w:r w:rsidR="003B0DD8" w:rsidRPr="003B0DD8">
        <w:rPr>
          <w:b/>
          <w:sz w:val="30"/>
          <w:szCs w:val="30"/>
          <w:lang w:val="de-DE"/>
        </w:rPr>
        <w:t>01</w:t>
      </w:r>
      <w:r w:rsidR="00FE58C9" w:rsidRPr="003B0DD8">
        <w:rPr>
          <w:b/>
          <w:sz w:val="30"/>
          <w:szCs w:val="30"/>
          <w:lang w:val="de-DE"/>
        </w:rPr>
        <w:t>.</w:t>
      </w:r>
      <w:r w:rsidR="003B0DD8" w:rsidRPr="003B0DD8">
        <w:rPr>
          <w:b/>
          <w:sz w:val="30"/>
          <w:szCs w:val="30"/>
          <w:lang w:val="de-DE"/>
        </w:rPr>
        <w:t>02</w:t>
      </w:r>
      <w:r w:rsidR="00FE58C9" w:rsidRPr="003B0DD8">
        <w:rPr>
          <w:b/>
          <w:sz w:val="30"/>
          <w:szCs w:val="30"/>
          <w:lang w:val="de-DE"/>
        </w:rPr>
        <w:t>.</w:t>
      </w:r>
      <w:r w:rsidRPr="003B0DD8">
        <w:rPr>
          <w:b/>
          <w:sz w:val="30"/>
          <w:szCs w:val="30"/>
          <w:lang w:val="de-DE"/>
        </w:rPr>
        <w:t>2019</w:t>
      </w:r>
    </w:p>
    <w:p w14:paraId="209B9B90" w14:textId="77777777" w:rsidR="00801D94" w:rsidRPr="00E933C9" w:rsidRDefault="00801D94" w:rsidP="004649A1">
      <w:pPr>
        <w:pStyle w:val="Mine"/>
        <w:jc w:val="both"/>
        <w:rPr>
          <w:lang w:val="de-DE"/>
        </w:rPr>
      </w:pPr>
    </w:p>
    <w:p w14:paraId="21A7864D" w14:textId="2C5CEA2F" w:rsidR="007E179C" w:rsidRPr="003B0DD8" w:rsidRDefault="007E179C" w:rsidP="004649A1">
      <w:pPr>
        <w:pStyle w:val="Mine"/>
        <w:jc w:val="both"/>
        <w:rPr>
          <w:lang w:val="de-DE"/>
        </w:rPr>
      </w:pPr>
      <w:r w:rsidRPr="00E933C9">
        <w:rPr>
          <w:lang w:val="de-DE"/>
        </w:rPr>
        <w:t xml:space="preserve">Sie ziert das Cover der aktuellen Weihnachtsausgabe der </w:t>
      </w:r>
      <w:r w:rsidRPr="00E933C9">
        <w:rPr>
          <w:i/>
          <w:lang w:val="de-DE"/>
        </w:rPr>
        <w:t>Vogue Paris</w:t>
      </w:r>
      <w:r w:rsidRPr="00E933C9">
        <w:rPr>
          <w:lang w:val="de-DE"/>
        </w:rPr>
        <w:t xml:space="preserve"> – und </w:t>
      </w:r>
      <w:r w:rsidR="00CB5E7C" w:rsidRPr="00E933C9">
        <w:rPr>
          <w:lang w:val="de-DE"/>
        </w:rPr>
        <w:t xml:space="preserve">meldet sich dieser Tage auch als Musikerin zurück: </w:t>
      </w:r>
      <w:r w:rsidR="00E97422" w:rsidRPr="00E933C9">
        <w:rPr>
          <w:lang w:val="de-DE"/>
        </w:rPr>
        <w:t xml:space="preserve">Die </w:t>
      </w:r>
      <w:r w:rsidR="00681EF6" w:rsidRPr="00E933C9">
        <w:rPr>
          <w:lang w:val="de-DE"/>
        </w:rPr>
        <w:t xml:space="preserve">Französin </w:t>
      </w:r>
      <w:r w:rsidR="00CB5E7C" w:rsidRPr="00E933C9">
        <w:rPr>
          <w:lang w:val="de-DE"/>
        </w:rPr>
        <w:t>Lou Doillon</w:t>
      </w:r>
      <w:r w:rsidR="001E07C9" w:rsidRPr="00E933C9">
        <w:rPr>
          <w:lang w:val="de-DE"/>
        </w:rPr>
        <w:t xml:space="preserve"> </w:t>
      </w:r>
      <w:r w:rsidR="00EC1F9C" w:rsidRPr="00E933C9">
        <w:rPr>
          <w:lang w:val="de-DE"/>
        </w:rPr>
        <w:t xml:space="preserve">hat </w:t>
      </w:r>
      <w:r w:rsidR="00E97422" w:rsidRPr="00E933C9">
        <w:rPr>
          <w:lang w:val="de-DE"/>
        </w:rPr>
        <w:t xml:space="preserve">soeben </w:t>
      </w:r>
      <w:r w:rsidR="00EC1F9C" w:rsidRPr="00E933C9">
        <w:rPr>
          <w:lang w:val="de-DE"/>
        </w:rPr>
        <w:t>ihr drittes Studioalbum angekündigt, das auf den Namen</w:t>
      </w:r>
      <w:r w:rsidR="001E07C9" w:rsidRPr="00E933C9">
        <w:rPr>
          <w:lang w:val="de-DE"/>
        </w:rPr>
        <w:t xml:space="preserve"> </w:t>
      </w:r>
      <w:r w:rsidR="001E07C9" w:rsidRPr="003B0DD8">
        <w:rPr>
          <w:lang w:val="de-DE"/>
        </w:rPr>
        <w:t xml:space="preserve">Soliloquy </w:t>
      </w:r>
      <w:r w:rsidR="00EC1F9C" w:rsidRPr="00E933C9">
        <w:rPr>
          <w:lang w:val="de-DE"/>
        </w:rPr>
        <w:t>hör</w:t>
      </w:r>
      <w:r w:rsidR="004312BB" w:rsidRPr="00E933C9">
        <w:rPr>
          <w:lang w:val="de-DE"/>
        </w:rPr>
        <w:t>en</w:t>
      </w:r>
      <w:r w:rsidR="00EC1F9C" w:rsidRPr="00E933C9">
        <w:rPr>
          <w:lang w:val="de-DE"/>
        </w:rPr>
        <w:t xml:space="preserve"> und </w:t>
      </w:r>
      <w:r w:rsidR="001E07C9" w:rsidRPr="00E933C9">
        <w:rPr>
          <w:lang w:val="de-DE"/>
        </w:rPr>
        <w:t xml:space="preserve">am </w:t>
      </w:r>
      <w:r w:rsidR="003B0DD8" w:rsidRPr="003B0DD8">
        <w:rPr>
          <w:lang w:val="de-DE"/>
        </w:rPr>
        <w:t>1</w:t>
      </w:r>
      <w:r w:rsidR="001E07C9" w:rsidRPr="003B0DD8">
        <w:rPr>
          <w:lang w:val="de-DE"/>
        </w:rPr>
        <w:t>.</w:t>
      </w:r>
      <w:r w:rsidR="006B7A00" w:rsidRPr="003B0DD8">
        <w:rPr>
          <w:lang w:val="de-DE"/>
        </w:rPr>
        <w:t xml:space="preserve"> Februar</w:t>
      </w:r>
      <w:r w:rsidR="006B7A00" w:rsidRPr="00E933C9">
        <w:rPr>
          <w:lang w:val="de-DE"/>
        </w:rPr>
        <w:t xml:space="preserve"> 2019</w:t>
      </w:r>
      <w:r w:rsidR="00EC1F9C" w:rsidRPr="00E933C9">
        <w:rPr>
          <w:lang w:val="de-DE"/>
        </w:rPr>
        <w:t xml:space="preserve"> erscheinen wird. </w:t>
      </w:r>
      <w:r w:rsidR="00AE7A26" w:rsidRPr="003B0DD8">
        <w:rPr>
          <w:lang w:val="de-DE"/>
        </w:rPr>
        <w:t xml:space="preserve">Vorbestellungen des neuen Longplayers sind </w:t>
      </w:r>
      <w:r w:rsidR="00E762A9" w:rsidRPr="003B0DD8">
        <w:rPr>
          <w:lang w:val="de-DE"/>
        </w:rPr>
        <w:t>ab</w:t>
      </w:r>
      <w:r w:rsidR="00AE7A26" w:rsidRPr="003B0DD8">
        <w:rPr>
          <w:lang w:val="de-DE"/>
        </w:rPr>
        <w:t xml:space="preserve"> </w:t>
      </w:r>
      <w:r w:rsidR="00E762A9" w:rsidRPr="003B0DD8">
        <w:rPr>
          <w:lang w:val="de-DE"/>
        </w:rPr>
        <w:t xml:space="preserve">sofort </w:t>
      </w:r>
      <w:r w:rsidR="00AE7A26" w:rsidRPr="003B0DD8">
        <w:rPr>
          <w:lang w:val="de-DE"/>
        </w:rPr>
        <w:t xml:space="preserve">möglich. </w:t>
      </w:r>
    </w:p>
    <w:p w14:paraId="3280B375" w14:textId="77777777" w:rsidR="007E179C" w:rsidRPr="00E933C9" w:rsidRDefault="007E179C" w:rsidP="004649A1">
      <w:pPr>
        <w:pStyle w:val="Mine"/>
        <w:jc w:val="both"/>
        <w:rPr>
          <w:lang w:val="de-DE"/>
        </w:rPr>
      </w:pPr>
    </w:p>
    <w:p w14:paraId="55B536CA" w14:textId="0494C4E1" w:rsidR="00621D58" w:rsidRPr="00E933C9" w:rsidRDefault="001D630B" w:rsidP="004649A1">
      <w:pPr>
        <w:pStyle w:val="Mine"/>
        <w:jc w:val="both"/>
        <w:rPr>
          <w:lang w:val="de-DE"/>
        </w:rPr>
      </w:pPr>
      <w:r w:rsidRPr="00E933C9">
        <w:rPr>
          <w:lang w:val="de-DE"/>
        </w:rPr>
        <w:t xml:space="preserve">Stil-Ikone, </w:t>
      </w:r>
      <w:r w:rsidR="00FC1C26" w:rsidRPr="00E933C9">
        <w:rPr>
          <w:lang w:val="de-DE"/>
        </w:rPr>
        <w:t xml:space="preserve">Schauspielerin, Model, Künstlerin – </w:t>
      </w:r>
      <w:r w:rsidR="00F97F5F" w:rsidRPr="00E933C9">
        <w:rPr>
          <w:lang w:val="de-DE"/>
        </w:rPr>
        <w:t xml:space="preserve">und seit </w:t>
      </w:r>
      <w:r w:rsidR="00206FA6" w:rsidRPr="00E933C9">
        <w:rPr>
          <w:lang w:val="de-DE"/>
        </w:rPr>
        <w:t>Anfang des Jahrzehnts</w:t>
      </w:r>
      <w:r w:rsidR="00F97F5F" w:rsidRPr="00E933C9">
        <w:rPr>
          <w:lang w:val="de-DE"/>
        </w:rPr>
        <w:t xml:space="preserve"> auch erfolgreiche</w:t>
      </w:r>
      <w:r w:rsidR="00FC1C26" w:rsidRPr="00E933C9">
        <w:rPr>
          <w:lang w:val="de-DE"/>
        </w:rPr>
        <w:t xml:space="preserve"> Musikerin: Lou Doillon, die Tochter von Jaques Doillon und Jane Birkin, </w:t>
      </w:r>
      <w:r w:rsidR="0089621F" w:rsidRPr="00E933C9">
        <w:rPr>
          <w:lang w:val="de-DE"/>
        </w:rPr>
        <w:t xml:space="preserve">steuert ab sofort auf ihr drittes Studioalbum zu, </w:t>
      </w:r>
      <w:r w:rsidR="00D8791F" w:rsidRPr="00E933C9">
        <w:rPr>
          <w:lang w:val="de-DE"/>
        </w:rPr>
        <w:t xml:space="preserve">das nicht ohne Grund </w:t>
      </w:r>
      <w:r w:rsidR="00D8791F" w:rsidRPr="00E933C9">
        <w:rPr>
          <w:i/>
          <w:lang w:val="de-DE"/>
        </w:rPr>
        <w:t>Soliloquy</w:t>
      </w:r>
      <w:r w:rsidR="00D8791F" w:rsidRPr="00E933C9">
        <w:rPr>
          <w:lang w:val="de-DE"/>
        </w:rPr>
        <w:t xml:space="preserve"> heißen wird </w:t>
      </w:r>
      <w:r w:rsidR="00BA2AC4" w:rsidRPr="00E933C9">
        <w:rPr>
          <w:lang w:val="de-DE"/>
        </w:rPr>
        <w:t>(</w:t>
      </w:r>
      <w:r w:rsidR="00D8791F" w:rsidRPr="00E933C9">
        <w:rPr>
          <w:lang w:val="de-DE"/>
        </w:rPr>
        <w:t>zu Deutsch Selbstgespräch bzw. Monolog</w:t>
      </w:r>
      <w:r w:rsidR="00BA2AC4" w:rsidRPr="00E933C9">
        <w:rPr>
          <w:lang w:val="de-DE"/>
        </w:rPr>
        <w:t>)</w:t>
      </w:r>
      <w:r w:rsidR="00D8791F" w:rsidRPr="00E933C9">
        <w:rPr>
          <w:lang w:val="de-DE"/>
        </w:rPr>
        <w:t xml:space="preserve">. </w:t>
      </w:r>
      <w:r w:rsidR="000D75AB" w:rsidRPr="00E933C9">
        <w:rPr>
          <w:lang w:val="de-DE"/>
        </w:rPr>
        <w:t xml:space="preserve">„Ich hatte einfach dieses Verlangen, alles noch </w:t>
      </w:r>
      <w:r w:rsidR="002A68A5" w:rsidRPr="00E933C9">
        <w:rPr>
          <w:lang w:val="de-DE"/>
        </w:rPr>
        <w:t>offener zur Sprache zu bringen</w:t>
      </w:r>
      <w:r w:rsidR="000D75AB" w:rsidRPr="00E933C9">
        <w:rPr>
          <w:lang w:val="de-DE"/>
        </w:rPr>
        <w:t xml:space="preserve">“, </w:t>
      </w:r>
      <w:r w:rsidR="000C6BF4" w:rsidRPr="00E933C9">
        <w:rPr>
          <w:lang w:val="de-DE"/>
        </w:rPr>
        <w:t>so</w:t>
      </w:r>
      <w:r w:rsidR="000D75AB" w:rsidRPr="00E933C9">
        <w:rPr>
          <w:lang w:val="de-DE"/>
        </w:rPr>
        <w:t xml:space="preserve"> </w:t>
      </w:r>
      <w:r w:rsidR="00BA2AC4" w:rsidRPr="00E933C9">
        <w:rPr>
          <w:lang w:val="de-DE"/>
        </w:rPr>
        <w:t>die 36-Jährige, die schon mit 19 Mutter wurde</w:t>
      </w:r>
      <w:r w:rsidR="000D75AB" w:rsidRPr="00E933C9">
        <w:rPr>
          <w:lang w:val="de-DE"/>
        </w:rPr>
        <w:t xml:space="preserve">. </w:t>
      </w:r>
      <w:r w:rsidR="006C5C36" w:rsidRPr="00E933C9">
        <w:rPr>
          <w:lang w:val="de-DE"/>
        </w:rPr>
        <w:t>Tatsächlich</w:t>
      </w:r>
      <w:r w:rsidR="000C3B95" w:rsidRPr="00E933C9">
        <w:rPr>
          <w:lang w:val="de-DE"/>
        </w:rPr>
        <w:t xml:space="preserve"> gibt sie sich</w:t>
      </w:r>
      <w:r w:rsidR="006C5C36" w:rsidRPr="00E933C9">
        <w:rPr>
          <w:lang w:val="de-DE"/>
        </w:rPr>
        <w:t xml:space="preserve"> sehr viel offenherziger im Verlauf dieses vertonten Monologs, </w:t>
      </w:r>
      <w:r w:rsidR="0036407C" w:rsidRPr="00E933C9">
        <w:rPr>
          <w:lang w:val="de-DE"/>
        </w:rPr>
        <w:t xml:space="preserve">mit dem sie an die </w:t>
      </w:r>
      <w:r w:rsidR="002927E0" w:rsidRPr="00E933C9">
        <w:rPr>
          <w:lang w:val="de-DE"/>
        </w:rPr>
        <w:t>Alben</w:t>
      </w:r>
      <w:r w:rsidR="0036407C" w:rsidRPr="00E933C9">
        <w:rPr>
          <w:lang w:val="de-DE"/>
        </w:rPr>
        <w:t xml:space="preserve"> </w:t>
      </w:r>
      <w:r w:rsidR="0036407C" w:rsidRPr="00E933C9">
        <w:rPr>
          <w:i/>
          <w:lang w:val="de-DE"/>
        </w:rPr>
        <w:t>Places</w:t>
      </w:r>
      <w:r w:rsidR="0036407C" w:rsidRPr="00E933C9">
        <w:rPr>
          <w:lang w:val="de-DE"/>
        </w:rPr>
        <w:t xml:space="preserve"> und </w:t>
      </w:r>
      <w:r w:rsidR="0036407C" w:rsidRPr="00E933C9">
        <w:rPr>
          <w:i/>
          <w:lang w:val="de-DE"/>
        </w:rPr>
        <w:t>Lay Low</w:t>
      </w:r>
      <w:r w:rsidR="0036407C" w:rsidRPr="00E933C9">
        <w:rPr>
          <w:lang w:val="de-DE"/>
        </w:rPr>
        <w:t xml:space="preserve"> anknüpft</w:t>
      </w:r>
      <w:r w:rsidR="005B6DC6" w:rsidRPr="00E933C9">
        <w:rPr>
          <w:lang w:val="de-DE"/>
        </w:rPr>
        <w:t xml:space="preserve">, die beide </w:t>
      </w:r>
      <w:r w:rsidR="00EB4B73" w:rsidRPr="00E933C9">
        <w:rPr>
          <w:lang w:val="de-DE"/>
        </w:rPr>
        <w:t>die französi</w:t>
      </w:r>
      <w:r w:rsidR="003E73BE" w:rsidRPr="00E933C9">
        <w:rPr>
          <w:lang w:val="de-DE"/>
        </w:rPr>
        <w:t xml:space="preserve">schen Top-3 aufmischen sollten. </w:t>
      </w:r>
      <w:r w:rsidR="00F819F6" w:rsidRPr="00E933C9">
        <w:rPr>
          <w:lang w:val="de-DE"/>
        </w:rPr>
        <w:t xml:space="preserve">„Und ich habe dieses Mal sehr viel intensiver an der Produktion gearbeitet, mit vier verschiedenen Producern. </w:t>
      </w:r>
      <w:r w:rsidR="00AD6BE8" w:rsidRPr="00E933C9">
        <w:rPr>
          <w:lang w:val="de-DE"/>
        </w:rPr>
        <w:t xml:space="preserve">Unter anderem </w:t>
      </w:r>
      <w:r w:rsidR="00F819F6" w:rsidRPr="00E933C9">
        <w:rPr>
          <w:lang w:val="de-DE"/>
        </w:rPr>
        <w:t xml:space="preserve">mit Cat Power. </w:t>
      </w:r>
      <w:r w:rsidR="00433899" w:rsidRPr="00E933C9">
        <w:rPr>
          <w:lang w:val="de-DE"/>
        </w:rPr>
        <w:t xml:space="preserve">Diese Herangehensweise – unterschiedliche </w:t>
      </w:r>
      <w:r w:rsidR="00346AFA">
        <w:rPr>
          <w:lang w:val="de-DE"/>
        </w:rPr>
        <w:t>Partner</w:t>
      </w:r>
      <w:r w:rsidR="00433899" w:rsidRPr="00E933C9">
        <w:rPr>
          <w:lang w:val="de-DE"/>
        </w:rPr>
        <w:t>,</w:t>
      </w:r>
      <w:r w:rsidR="00C9520F" w:rsidRPr="00E933C9">
        <w:rPr>
          <w:lang w:val="de-DE"/>
        </w:rPr>
        <w:t xml:space="preserve"> </w:t>
      </w:r>
      <w:r w:rsidR="00433899" w:rsidRPr="00E933C9">
        <w:rPr>
          <w:lang w:val="de-DE"/>
        </w:rPr>
        <w:t>unterschiedliche</w:t>
      </w:r>
      <w:r w:rsidR="00C9520F" w:rsidRPr="00E933C9">
        <w:rPr>
          <w:lang w:val="de-DE"/>
        </w:rPr>
        <w:t xml:space="preserve"> </w:t>
      </w:r>
      <w:r w:rsidR="00433899" w:rsidRPr="00E933C9">
        <w:rPr>
          <w:lang w:val="de-DE"/>
        </w:rPr>
        <w:t xml:space="preserve">Studios, unterschiedliche Energien – </w:t>
      </w:r>
      <w:r w:rsidR="000B304A" w:rsidRPr="00E933C9">
        <w:rPr>
          <w:lang w:val="de-DE"/>
        </w:rPr>
        <w:t xml:space="preserve">war </w:t>
      </w:r>
      <w:r w:rsidR="00433899" w:rsidRPr="00E933C9">
        <w:rPr>
          <w:lang w:val="de-DE"/>
        </w:rPr>
        <w:t xml:space="preserve">viel </w:t>
      </w:r>
      <w:r w:rsidR="000B304A" w:rsidRPr="00E933C9">
        <w:rPr>
          <w:lang w:val="de-DE"/>
        </w:rPr>
        <w:t xml:space="preserve">inspirierender als die Arbeit mit einem </w:t>
      </w:r>
      <w:r w:rsidR="00417142" w:rsidRPr="00E933C9">
        <w:rPr>
          <w:lang w:val="de-DE"/>
        </w:rPr>
        <w:t xml:space="preserve">einzigen </w:t>
      </w:r>
      <w:r w:rsidR="000B304A" w:rsidRPr="00E933C9">
        <w:rPr>
          <w:lang w:val="de-DE"/>
        </w:rPr>
        <w:t xml:space="preserve">Produzenten. </w:t>
      </w:r>
      <w:r w:rsidR="00804689" w:rsidRPr="00E933C9">
        <w:rPr>
          <w:lang w:val="de-DE"/>
        </w:rPr>
        <w:t>Es waren</w:t>
      </w:r>
      <w:r w:rsidR="003B492D" w:rsidRPr="00E933C9">
        <w:rPr>
          <w:lang w:val="de-DE"/>
        </w:rPr>
        <w:t xml:space="preserve"> Extreme, und </w:t>
      </w:r>
      <w:r w:rsidR="004A559F" w:rsidRPr="00E933C9">
        <w:rPr>
          <w:lang w:val="de-DE"/>
        </w:rPr>
        <w:t xml:space="preserve">meine Aufgabe war es, </w:t>
      </w:r>
      <w:r w:rsidR="003B492D" w:rsidRPr="00E933C9">
        <w:rPr>
          <w:lang w:val="de-DE"/>
        </w:rPr>
        <w:t>die Verbindungen dazwischen her</w:t>
      </w:r>
      <w:r w:rsidR="004A559F" w:rsidRPr="00E933C9">
        <w:rPr>
          <w:lang w:val="de-DE"/>
        </w:rPr>
        <w:t>zustellen</w:t>
      </w:r>
      <w:r w:rsidR="003B492D" w:rsidRPr="00E933C9">
        <w:rPr>
          <w:lang w:val="de-DE"/>
        </w:rPr>
        <w:t>.“</w:t>
      </w:r>
      <w:r w:rsidR="000C6BF4" w:rsidRPr="00E933C9">
        <w:rPr>
          <w:lang w:val="de-DE"/>
        </w:rPr>
        <w:t xml:space="preserve"> </w:t>
      </w:r>
      <w:r w:rsidR="001E5289" w:rsidRPr="00E933C9">
        <w:rPr>
          <w:lang w:val="de-DE"/>
        </w:rPr>
        <w:t>Noch immer ihr</w:t>
      </w:r>
      <w:r w:rsidR="000C6BF4" w:rsidRPr="00E933C9">
        <w:rPr>
          <w:lang w:val="de-DE"/>
        </w:rPr>
        <w:t xml:space="preserve"> wichtigstes </w:t>
      </w:r>
      <w:r w:rsidR="00EF744A" w:rsidRPr="00E933C9">
        <w:rPr>
          <w:lang w:val="de-DE"/>
        </w:rPr>
        <w:t>Bindemittel</w:t>
      </w:r>
      <w:r w:rsidR="000C6BF4" w:rsidRPr="00E933C9">
        <w:rPr>
          <w:lang w:val="de-DE"/>
        </w:rPr>
        <w:t xml:space="preserve">: Ihre unverkennbar rauchige Stimme. </w:t>
      </w:r>
    </w:p>
    <w:p w14:paraId="2E295314" w14:textId="77777777" w:rsidR="00033D1C" w:rsidRPr="00E933C9" w:rsidRDefault="00033D1C" w:rsidP="004649A1">
      <w:pPr>
        <w:pStyle w:val="Mine"/>
        <w:jc w:val="both"/>
        <w:rPr>
          <w:lang w:val="de-DE"/>
        </w:rPr>
      </w:pPr>
    </w:p>
    <w:p w14:paraId="4F8716F2" w14:textId="56919CD0" w:rsidR="00E9193C" w:rsidRPr="00E933C9" w:rsidRDefault="00AF19AA" w:rsidP="004649A1">
      <w:pPr>
        <w:pStyle w:val="Mine"/>
        <w:jc w:val="both"/>
        <w:rPr>
          <w:lang w:val="de-DE"/>
        </w:rPr>
      </w:pPr>
      <w:r w:rsidRPr="00E933C9">
        <w:rPr>
          <w:lang w:val="de-DE"/>
        </w:rPr>
        <w:t xml:space="preserve">Parallel zu ihrer Arbeit als Schauspielerin und Künstlerin, </w:t>
      </w:r>
      <w:r w:rsidR="00CE7A48" w:rsidRPr="00E933C9">
        <w:rPr>
          <w:lang w:val="de-DE"/>
        </w:rPr>
        <w:t xml:space="preserve">landete Doillon schon kurz nach der Fertigstellung von </w:t>
      </w:r>
      <w:r w:rsidR="00CE7A48" w:rsidRPr="00E933C9">
        <w:rPr>
          <w:i/>
          <w:lang w:val="de-DE"/>
        </w:rPr>
        <w:t>Lay Low</w:t>
      </w:r>
      <w:r w:rsidR="00CE7A48" w:rsidRPr="00E933C9">
        <w:rPr>
          <w:lang w:val="de-DE"/>
        </w:rPr>
        <w:t xml:space="preserve"> bei dem neuen Ansatz. Ausschlaggeb</w:t>
      </w:r>
      <w:r w:rsidR="00AB6170" w:rsidRPr="00E933C9">
        <w:rPr>
          <w:lang w:val="de-DE"/>
        </w:rPr>
        <w:t>end sei damals</w:t>
      </w:r>
      <w:r w:rsidR="00CE7A48" w:rsidRPr="00E933C9">
        <w:rPr>
          <w:lang w:val="de-DE"/>
        </w:rPr>
        <w:t xml:space="preserve"> ein Gespräch mit ihrem Producer Taylor Kirk (von Tim</w:t>
      </w:r>
      <w:r w:rsidR="002D66C5" w:rsidRPr="00E933C9">
        <w:rPr>
          <w:lang w:val="de-DE"/>
        </w:rPr>
        <w:t>ber</w:t>
      </w:r>
      <w:r w:rsidR="00CE7A48" w:rsidRPr="00E933C9">
        <w:rPr>
          <w:lang w:val="de-DE"/>
        </w:rPr>
        <w:t xml:space="preserve"> Timbre) gewesen. „Ich sagte zu ihm, dass ich finde, ein Album muss so produziert sein, dass man</w:t>
      </w:r>
      <w:r w:rsidR="00682C07">
        <w:rPr>
          <w:lang w:val="de-DE"/>
        </w:rPr>
        <w:t xml:space="preserve"> es auch live spielen kann. Er behaupte</w:t>
      </w:r>
      <w:r w:rsidR="00CE7A48" w:rsidRPr="00E933C9">
        <w:rPr>
          <w:lang w:val="de-DE"/>
        </w:rPr>
        <w:t xml:space="preserve">te das Gegenteil: Ein Album sei ein Werk, das für sich steht. Es habe nichts mit der Realität im Konzertsaal zu tun. </w:t>
      </w:r>
      <w:r w:rsidR="00861224" w:rsidRPr="00E933C9">
        <w:rPr>
          <w:lang w:val="de-DE"/>
        </w:rPr>
        <w:t>Auch dürfe man es verändern, um es</w:t>
      </w:r>
      <w:r w:rsidR="009D7299" w:rsidRPr="00E933C9">
        <w:rPr>
          <w:lang w:val="de-DE"/>
        </w:rPr>
        <w:t xml:space="preserve"> später</w:t>
      </w:r>
      <w:r w:rsidR="00861224" w:rsidRPr="00E933C9">
        <w:rPr>
          <w:lang w:val="de-DE"/>
        </w:rPr>
        <w:t xml:space="preserve"> live umzusetzen. </w:t>
      </w:r>
      <w:r w:rsidR="006D4007" w:rsidRPr="00E933C9">
        <w:rPr>
          <w:lang w:val="de-DE"/>
        </w:rPr>
        <w:t xml:space="preserve">Und er überzeugte mich: Es zählt nur das Gefühl. Das hat mir ganz neue Freiräume eröffnet.“ </w:t>
      </w:r>
    </w:p>
    <w:p w14:paraId="6839A9F7" w14:textId="77777777" w:rsidR="00F97919" w:rsidRPr="00E933C9" w:rsidRDefault="00F97919" w:rsidP="004649A1">
      <w:pPr>
        <w:pStyle w:val="Mine"/>
        <w:jc w:val="both"/>
        <w:rPr>
          <w:lang w:val="de-DE"/>
        </w:rPr>
      </w:pPr>
    </w:p>
    <w:p w14:paraId="60F71E95" w14:textId="61FB47F3" w:rsidR="005F3C2A" w:rsidRPr="00E933C9" w:rsidRDefault="00F92B5D" w:rsidP="004649A1">
      <w:pPr>
        <w:pStyle w:val="Mine"/>
        <w:jc w:val="both"/>
        <w:rPr>
          <w:lang w:val="de-DE"/>
        </w:rPr>
      </w:pPr>
      <w:r w:rsidRPr="00E933C9">
        <w:rPr>
          <w:lang w:val="de-DE"/>
        </w:rPr>
        <w:t>Mit</w:t>
      </w:r>
      <w:r w:rsidR="005F3C2A" w:rsidRPr="00E933C9">
        <w:rPr>
          <w:lang w:val="de-DE"/>
        </w:rPr>
        <w:t xml:space="preserve"> Benjamin Lebeau (The Shoes) und Dan Levy (The d</w:t>
      </w:r>
      <w:r w:rsidR="006E26AF" w:rsidRPr="00E933C9">
        <w:rPr>
          <w:lang w:val="de-DE"/>
        </w:rPr>
        <w:t xml:space="preserve">ø) </w:t>
      </w:r>
      <w:r w:rsidRPr="00E933C9">
        <w:rPr>
          <w:lang w:val="de-DE"/>
        </w:rPr>
        <w:t xml:space="preserve">wählte sie zwei Produzenten, deren Herangehensweise unterschiedlicher </w:t>
      </w:r>
      <w:r w:rsidR="002F1288" w:rsidRPr="00E933C9">
        <w:rPr>
          <w:lang w:val="de-DE"/>
        </w:rPr>
        <w:t xml:space="preserve">nicht </w:t>
      </w:r>
      <w:r w:rsidRPr="00E933C9">
        <w:rPr>
          <w:lang w:val="de-DE"/>
        </w:rPr>
        <w:t>sein könn</w:t>
      </w:r>
      <w:r w:rsidR="002F1288" w:rsidRPr="00E933C9">
        <w:rPr>
          <w:lang w:val="de-DE"/>
        </w:rPr>
        <w:t>te</w:t>
      </w:r>
      <w:r w:rsidR="00287ACB">
        <w:rPr>
          <w:lang w:val="de-DE"/>
        </w:rPr>
        <w:t xml:space="preserve">. </w:t>
      </w:r>
      <w:r w:rsidR="00974F82">
        <w:rPr>
          <w:lang w:val="de-DE"/>
        </w:rPr>
        <w:t>Im wahrsten Sinne des Wortes</w:t>
      </w:r>
      <w:r w:rsidR="00287ACB">
        <w:rPr>
          <w:lang w:val="de-DE"/>
        </w:rPr>
        <w:t xml:space="preserve"> wie Tag und Nacht:</w:t>
      </w:r>
      <w:r w:rsidRPr="00E933C9">
        <w:rPr>
          <w:lang w:val="de-DE"/>
        </w:rPr>
        <w:t xml:space="preserve"> Ersterer ar</w:t>
      </w:r>
      <w:r w:rsidR="006355E3" w:rsidRPr="00E933C9">
        <w:rPr>
          <w:lang w:val="de-DE"/>
        </w:rPr>
        <w:t>beitet spätnachts in einem</w:t>
      </w:r>
      <w:r w:rsidR="00B67A79" w:rsidRPr="00E933C9">
        <w:rPr>
          <w:lang w:val="de-DE"/>
        </w:rPr>
        <w:t xml:space="preserve"> Lagerhaus</w:t>
      </w:r>
      <w:r w:rsidR="00BF7258" w:rsidRPr="00E933C9">
        <w:rPr>
          <w:lang w:val="de-DE"/>
        </w:rPr>
        <w:t>, in dem e</w:t>
      </w:r>
      <w:r w:rsidR="00077E62" w:rsidRPr="00E933C9">
        <w:rPr>
          <w:lang w:val="de-DE"/>
        </w:rPr>
        <w:t>s nur das Nötigste gibt</w:t>
      </w:r>
      <w:r w:rsidR="00B67A79" w:rsidRPr="00E933C9">
        <w:rPr>
          <w:lang w:val="de-DE"/>
        </w:rPr>
        <w:t>, der andere lieber tagsüber –</w:t>
      </w:r>
      <w:r w:rsidR="00527C3B" w:rsidRPr="00E933C9">
        <w:rPr>
          <w:lang w:val="de-DE"/>
        </w:rPr>
        <w:t xml:space="preserve"> </w:t>
      </w:r>
      <w:r w:rsidR="00B67A79" w:rsidRPr="00E933C9">
        <w:rPr>
          <w:lang w:val="de-DE"/>
        </w:rPr>
        <w:t xml:space="preserve">auf dem Land. </w:t>
      </w:r>
      <w:r w:rsidR="003A6B43" w:rsidRPr="00E933C9">
        <w:rPr>
          <w:lang w:val="de-DE"/>
        </w:rPr>
        <w:t>Eine Konstante war ihr</w:t>
      </w:r>
      <w:r w:rsidR="008F11D1" w:rsidRPr="00E933C9">
        <w:rPr>
          <w:lang w:val="de-DE"/>
        </w:rPr>
        <w:t xml:space="preserve"> </w:t>
      </w:r>
      <w:r w:rsidR="00494817" w:rsidRPr="00E933C9">
        <w:rPr>
          <w:lang w:val="de-DE"/>
        </w:rPr>
        <w:t xml:space="preserve">angestammter </w:t>
      </w:r>
      <w:r w:rsidR="008F11D1" w:rsidRPr="00E933C9">
        <w:rPr>
          <w:lang w:val="de-DE"/>
        </w:rPr>
        <w:t>Keyboarder Nicolas Subréchicot</w:t>
      </w:r>
      <w:r w:rsidR="00B864F9" w:rsidRPr="00E933C9">
        <w:rPr>
          <w:lang w:val="de-DE"/>
        </w:rPr>
        <w:t xml:space="preserve">, der </w:t>
      </w:r>
      <w:r w:rsidR="001E114C">
        <w:rPr>
          <w:lang w:val="de-DE"/>
        </w:rPr>
        <w:t>die Sängerin</w:t>
      </w:r>
      <w:r w:rsidR="00B864F9" w:rsidRPr="00E933C9">
        <w:rPr>
          <w:lang w:val="de-DE"/>
        </w:rPr>
        <w:t xml:space="preserve"> begleitete</w:t>
      </w:r>
      <w:r w:rsidR="00066896" w:rsidRPr="00E933C9">
        <w:rPr>
          <w:lang w:val="de-DE"/>
        </w:rPr>
        <w:t xml:space="preserve">. </w:t>
      </w:r>
      <w:r w:rsidR="00860F8C" w:rsidRPr="00E933C9">
        <w:rPr>
          <w:lang w:val="de-DE"/>
        </w:rPr>
        <w:t>Gemeinsam</w:t>
      </w:r>
      <w:r w:rsidR="00066896" w:rsidRPr="00E933C9">
        <w:rPr>
          <w:lang w:val="de-DE"/>
        </w:rPr>
        <w:t xml:space="preserve"> ma</w:t>
      </w:r>
      <w:r w:rsidR="00F76922" w:rsidRPr="00E933C9">
        <w:rPr>
          <w:lang w:val="de-DE"/>
        </w:rPr>
        <w:t>chten sie sich daran, Doillons</w:t>
      </w:r>
      <w:r w:rsidR="003D6AFE" w:rsidRPr="00E933C9">
        <w:rPr>
          <w:lang w:val="de-DE"/>
        </w:rPr>
        <w:t xml:space="preserve"> Songideen</w:t>
      </w:r>
      <w:r w:rsidR="00066896" w:rsidRPr="00E933C9">
        <w:rPr>
          <w:lang w:val="de-DE"/>
        </w:rPr>
        <w:t xml:space="preserve"> unter ihrer Regie in </w:t>
      </w:r>
      <w:r w:rsidR="00C96F12" w:rsidRPr="00E933C9">
        <w:rPr>
          <w:lang w:val="de-DE"/>
        </w:rPr>
        <w:t>ihre endgültige</w:t>
      </w:r>
      <w:r w:rsidR="004C60D9" w:rsidRPr="00E933C9">
        <w:rPr>
          <w:lang w:val="de-DE"/>
        </w:rPr>
        <w:t xml:space="preserve"> Form zu bringen…</w:t>
      </w:r>
    </w:p>
    <w:p w14:paraId="6652FC1B" w14:textId="77777777" w:rsidR="00C864F9" w:rsidRPr="00E933C9" w:rsidRDefault="00C864F9" w:rsidP="004649A1">
      <w:pPr>
        <w:pStyle w:val="Mine"/>
        <w:jc w:val="both"/>
        <w:rPr>
          <w:lang w:val="de-DE"/>
        </w:rPr>
      </w:pPr>
    </w:p>
    <w:p w14:paraId="2F3F4B07" w14:textId="0AE2DDA1" w:rsidR="00C32EB7" w:rsidRPr="00E933C9" w:rsidRDefault="007F6374" w:rsidP="004649A1">
      <w:pPr>
        <w:pStyle w:val="Mine"/>
        <w:jc w:val="both"/>
        <w:rPr>
          <w:lang w:val="de-DE"/>
        </w:rPr>
      </w:pPr>
      <w:r w:rsidRPr="00E933C9">
        <w:rPr>
          <w:lang w:val="de-DE"/>
        </w:rPr>
        <w:t xml:space="preserve">Die bereits erwähnten „neuen Freiräume“ nutzt die </w:t>
      </w:r>
      <w:r w:rsidR="00C848D3" w:rsidRPr="00E933C9">
        <w:rPr>
          <w:lang w:val="de-DE"/>
        </w:rPr>
        <w:t>36</w:t>
      </w:r>
      <w:r w:rsidRPr="00E933C9">
        <w:rPr>
          <w:lang w:val="de-DE"/>
        </w:rPr>
        <w:t xml:space="preserve">-jährige Französin immer wieder aus, um </w:t>
      </w:r>
      <w:r w:rsidR="00AE3813" w:rsidRPr="00E933C9">
        <w:rPr>
          <w:lang w:val="de-DE"/>
        </w:rPr>
        <w:t>unterschiedliche</w:t>
      </w:r>
      <w:r w:rsidRPr="00E933C9">
        <w:rPr>
          <w:lang w:val="de-DE"/>
        </w:rPr>
        <w:t xml:space="preserve"> Genres und Referenzen ins Spiel zu bringen: „All These Nights“, „Flirt“ oder auch der Titelsong </w:t>
      </w:r>
      <w:r w:rsidR="00BC4787" w:rsidRPr="00E933C9">
        <w:rPr>
          <w:lang w:val="de-DE"/>
        </w:rPr>
        <w:t xml:space="preserve">gehen </w:t>
      </w:r>
      <w:r w:rsidR="00EE1566" w:rsidRPr="00E933C9">
        <w:rPr>
          <w:lang w:val="de-DE"/>
        </w:rPr>
        <w:t xml:space="preserve">z.B. </w:t>
      </w:r>
      <w:r w:rsidR="00BC4787" w:rsidRPr="00E933C9">
        <w:rPr>
          <w:lang w:val="de-DE"/>
        </w:rPr>
        <w:t xml:space="preserve">eher in Richtung Trip-Hop. „Last Time“ </w:t>
      </w:r>
      <w:r w:rsidR="00283F5A" w:rsidRPr="00E933C9">
        <w:rPr>
          <w:lang w:val="de-DE"/>
        </w:rPr>
        <w:t>steht auf einem</w:t>
      </w:r>
      <w:r w:rsidR="00BC4787" w:rsidRPr="00E933C9">
        <w:rPr>
          <w:lang w:val="de-DE"/>
        </w:rPr>
        <w:t xml:space="preserve"> Reggae-</w:t>
      </w:r>
      <w:r w:rsidR="00283F5A" w:rsidRPr="00E933C9">
        <w:rPr>
          <w:lang w:val="de-DE"/>
        </w:rPr>
        <w:t>Fundament</w:t>
      </w:r>
      <w:r w:rsidR="00BC4787" w:rsidRPr="00E933C9">
        <w:rPr>
          <w:lang w:val="de-DE"/>
        </w:rPr>
        <w:t xml:space="preserve">. </w:t>
      </w:r>
      <w:r w:rsidR="000E1CAC" w:rsidRPr="00E933C9">
        <w:rPr>
          <w:lang w:val="de-DE"/>
        </w:rPr>
        <w:t xml:space="preserve">Und </w:t>
      </w:r>
      <w:r w:rsidR="00D245DB" w:rsidRPr="00E933C9">
        <w:rPr>
          <w:lang w:val="de-DE"/>
        </w:rPr>
        <w:t xml:space="preserve">auch wenn </w:t>
      </w:r>
      <w:r w:rsidR="000E1CAC" w:rsidRPr="00E933C9">
        <w:rPr>
          <w:lang w:val="de-DE"/>
        </w:rPr>
        <w:t xml:space="preserve">Soul </w:t>
      </w:r>
      <w:r w:rsidR="005B7F2E" w:rsidRPr="00E933C9">
        <w:rPr>
          <w:lang w:val="de-DE"/>
        </w:rPr>
        <w:t>von Anfang an</w:t>
      </w:r>
      <w:r w:rsidR="000E1CAC" w:rsidRPr="00E933C9">
        <w:rPr>
          <w:lang w:val="de-DE"/>
        </w:rPr>
        <w:t xml:space="preserve"> ein Eckpfeiler </w:t>
      </w:r>
      <w:r w:rsidR="00E729C4" w:rsidRPr="00E933C9">
        <w:rPr>
          <w:lang w:val="de-DE"/>
        </w:rPr>
        <w:t xml:space="preserve">ihrer </w:t>
      </w:r>
      <w:r w:rsidR="002E5242">
        <w:rPr>
          <w:lang w:val="de-DE"/>
        </w:rPr>
        <w:t>Aufnahmen</w:t>
      </w:r>
      <w:r w:rsidR="00D245DB" w:rsidRPr="00E933C9">
        <w:rPr>
          <w:lang w:val="de-DE"/>
        </w:rPr>
        <w:t xml:space="preserve"> </w:t>
      </w:r>
      <w:r w:rsidR="005E49BF" w:rsidRPr="00E933C9">
        <w:rPr>
          <w:lang w:val="de-DE"/>
        </w:rPr>
        <w:t>gewesen ist</w:t>
      </w:r>
      <w:r w:rsidR="000E1CAC" w:rsidRPr="00E933C9">
        <w:rPr>
          <w:lang w:val="de-DE"/>
        </w:rPr>
        <w:t xml:space="preserve">, </w:t>
      </w:r>
      <w:r w:rsidR="00F12FC3" w:rsidRPr="00E933C9">
        <w:rPr>
          <w:lang w:val="de-DE"/>
        </w:rPr>
        <w:t>war das noch</w:t>
      </w:r>
      <w:r w:rsidR="000E1CAC" w:rsidRPr="00E933C9">
        <w:rPr>
          <w:lang w:val="de-DE"/>
        </w:rPr>
        <w:t xml:space="preserve"> nie so deutlich zu hören wie auf „The Joke“. </w:t>
      </w:r>
      <w:r w:rsidR="00CA280D" w:rsidRPr="00E933C9">
        <w:rPr>
          <w:lang w:val="de-DE"/>
        </w:rPr>
        <w:t>„Manchmal nahm ich mir vor, in eine Richtung zu gehen, landete dann aber doch ganz woanders“, gesteht sie</w:t>
      </w:r>
      <w:r w:rsidR="00935AC4" w:rsidRPr="00E933C9">
        <w:rPr>
          <w:lang w:val="de-DE"/>
        </w:rPr>
        <w:t xml:space="preserve"> lachend</w:t>
      </w:r>
      <w:r w:rsidR="00CA280D" w:rsidRPr="00E933C9">
        <w:rPr>
          <w:lang w:val="de-DE"/>
        </w:rPr>
        <w:t xml:space="preserve">. „Ich bin halt ein Kind der Achtziger, sozialisiert in den Neunzigern: </w:t>
      </w:r>
      <w:r w:rsidR="00433321" w:rsidRPr="00E933C9">
        <w:rPr>
          <w:lang w:val="de-DE"/>
        </w:rPr>
        <w:t xml:space="preserve">Mit </w:t>
      </w:r>
      <w:r w:rsidR="00A82BBA" w:rsidRPr="00E933C9">
        <w:rPr>
          <w:lang w:val="de-DE"/>
        </w:rPr>
        <w:t xml:space="preserve">Massive </w:t>
      </w:r>
      <w:r w:rsidR="00A82BBA" w:rsidRPr="00E933C9">
        <w:rPr>
          <w:lang w:val="de-DE"/>
        </w:rPr>
        <w:lastRenderedPageBreak/>
        <w:t xml:space="preserve">Attack, Les Rita Mitsuko. </w:t>
      </w:r>
      <w:r w:rsidR="00590086" w:rsidRPr="00E933C9">
        <w:rPr>
          <w:lang w:val="de-DE"/>
        </w:rPr>
        <w:t>Aber auch mit</w:t>
      </w:r>
      <w:r w:rsidR="00A82BBA" w:rsidRPr="00E933C9">
        <w:rPr>
          <w:lang w:val="de-DE"/>
        </w:rPr>
        <w:t xml:space="preserve"> The Slits. </w:t>
      </w:r>
      <w:r w:rsidR="00AF7835" w:rsidRPr="00E933C9">
        <w:rPr>
          <w:lang w:val="de-DE"/>
        </w:rPr>
        <w:t xml:space="preserve">Und dann haben wir eine Weile in der Karibik gelebt, wo ich nur Reggae gehört habe. </w:t>
      </w:r>
      <w:r w:rsidR="006A2A9B" w:rsidRPr="00E933C9">
        <w:rPr>
          <w:lang w:val="de-DE"/>
        </w:rPr>
        <w:t xml:space="preserve">Ich wollte zu diesen Wurzeln zurück. Und </w:t>
      </w:r>
      <w:r w:rsidR="008169A2" w:rsidRPr="00E933C9">
        <w:rPr>
          <w:lang w:val="de-DE"/>
        </w:rPr>
        <w:t xml:space="preserve">natürlich </w:t>
      </w:r>
      <w:r w:rsidR="006A2A9B" w:rsidRPr="00E933C9">
        <w:rPr>
          <w:lang w:val="de-DE"/>
        </w:rPr>
        <w:t xml:space="preserve">liebe ich immer noch Künstler wie Leonard Cohen, </w:t>
      </w:r>
      <w:r w:rsidR="00C32EB7" w:rsidRPr="00E933C9">
        <w:rPr>
          <w:lang w:val="de-DE"/>
        </w:rPr>
        <w:t>Van Morrison und Nick Drake.“</w:t>
      </w:r>
    </w:p>
    <w:p w14:paraId="5B4A9325" w14:textId="77777777" w:rsidR="002C2A6A" w:rsidRPr="00E933C9" w:rsidRDefault="002C2A6A" w:rsidP="004649A1">
      <w:pPr>
        <w:pStyle w:val="Mine"/>
        <w:jc w:val="both"/>
        <w:rPr>
          <w:lang w:val="de-DE"/>
        </w:rPr>
      </w:pPr>
    </w:p>
    <w:p w14:paraId="56FBE7B4" w14:textId="338BF03B" w:rsidR="002C2A6A" w:rsidRPr="00E933C9" w:rsidRDefault="00740234" w:rsidP="004649A1">
      <w:pPr>
        <w:pStyle w:val="Mine"/>
        <w:jc w:val="both"/>
        <w:rPr>
          <w:lang w:val="de-DE"/>
        </w:rPr>
      </w:pPr>
      <w:r w:rsidRPr="00E933C9">
        <w:rPr>
          <w:lang w:val="de-DE"/>
        </w:rPr>
        <w:t>An den</w:t>
      </w:r>
      <w:r w:rsidR="000A719F" w:rsidRPr="00E933C9">
        <w:rPr>
          <w:lang w:val="de-DE"/>
        </w:rPr>
        <w:t xml:space="preserve"> </w:t>
      </w:r>
      <w:r w:rsidR="00F807DD" w:rsidRPr="00E933C9">
        <w:rPr>
          <w:lang w:val="de-DE"/>
        </w:rPr>
        <w:t>(Akustik-)</w:t>
      </w:r>
      <w:r w:rsidR="000A719F" w:rsidRPr="00E933C9">
        <w:rPr>
          <w:lang w:val="de-DE"/>
        </w:rPr>
        <w:t xml:space="preserve">Sound ihrer Vorgängeralben knüpft sie </w:t>
      </w:r>
      <w:r w:rsidRPr="00E933C9">
        <w:rPr>
          <w:lang w:val="de-DE"/>
        </w:rPr>
        <w:t xml:space="preserve">am ehesten </w:t>
      </w:r>
      <w:r w:rsidR="000A719F" w:rsidRPr="00E933C9">
        <w:rPr>
          <w:lang w:val="de-DE"/>
        </w:rPr>
        <w:t xml:space="preserve">mit „It’s You“ an, auf dem sie von Albumgast Cat Power (Chan Marshall) unterstützt wird. </w:t>
      </w:r>
      <w:r w:rsidR="00EF5397" w:rsidRPr="00E933C9">
        <w:rPr>
          <w:lang w:val="de-DE"/>
        </w:rPr>
        <w:t>„All diese Songs hab ich auf der Gitarre geschrieben.</w:t>
      </w:r>
      <w:r w:rsidR="008C5450" w:rsidRPr="00E933C9">
        <w:rPr>
          <w:lang w:val="de-DE"/>
        </w:rPr>
        <w:t xml:space="preserve"> </w:t>
      </w:r>
      <w:r w:rsidR="00897C37" w:rsidRPr="00E933C9">
        <w:rPr>
          <w:lang w:val="de-DE"/>
        </w:rPr>
        <w:t>Chan habe ich schließlich einfach eine Message über Instagram geschickt – und sie hat doch t</w:t>
      </w:r>
      <w:r w:rsidR="00EC7AC1" w:rsidRPr="00E933C9">
        <w:rPr>
          <w:lang w:val="de-DE"/>
        </w:rPr>
        <w:t>atsächlich darauf reagiert!“</w:t>
      </w:r>
    </w:p>
    <w:p w14:paraId="42B9C7AF" w14:textId="77777777" w:rsidR="00C32EB7" w:rsidRPr="00E933C9" w:rsidRDefault="00C32EB7" w:rsidP="004649A1">
      <w:pPr>
        <w:pStyle w:val="Mine"/>
        <w:jc w:val="both"/>
        <w:rPr>
          <w:lang w:val="de-DE"/>
        </w:rPr>
      </w:pPr>
    </w:p>
    <w:p w14:paraId="01997DFC" w14:textId="4E683672" w:rsidR="00565E4F" w:rsidRPr="00E933C9" w:rsidRDefault="00C50456" w:rsidP="004649A1">
      <w:pPr>
        <w:pStyle w:val="Mine"/>
        <w:jc w:val="both"/>
        <w:rPr>
          <w:lang w:val="de-DE"/>
        </w:rPr>
      </w:pPr>
      <w:r w:rsidRPr="00E933C9">
        <w:rPr>
          <w:lang w:val="de-DE"/>
        </w:rPr>
        <w:t xml:space="preserve">Während es </w:t>
      </w:r>
      <w:r w:rsidR="004C02DB">
        <w:rPr>
          <w:lang w:val="de-DE"/>
        </w:rPr>
        <w:t>einerseits</w:t>
      </w:r>
      <w:r w:rsidR="00C15FCF" w:rsidRPr="00E933C9">
        <w:rPr>
          <w:lang w:val="de-DE"/>
        </w:rPr>
        <w:t xml:space="preserve"> um so </w:t>
      </w:r>
      <w:r w:rsidR="00684007" w:rsidRPr="00E933C9">
        <w:rPr>
          <w:lang w:val="de-DE"/>
        </w:rPr>
        <w:t xml:space="preserve">alltägliche Themen wie z.B. </w:t>
      </w:r>
      <w:r w:rsidR="00735ED3">
        <w:rPr>
          <w:lang w:val="de-DE"/>
        </w:rPr>
        <w:t>einen</w:t>
      </w:r>
      <w:r w:rsidRPr="00E933C9">
        <w:rPr>
          <w:lang w:val="de-DE"/>
        </w:rPr>
        <w:t xml:space="preserve"> „Flirt“ geht, schlägt sie auf dem Eröffnungstitel „Brother“ ungewöhnlich deutliche Töne an: „</w:t>
      </w:r>
      <w:r w:rsidR="00E9193C" w:rsidRPr="00E933C9">
        <w:rPr>
          <w:lang w:val="de-DE"/>
        </w:rPr>
        <w:t>We need hope, see us climb above the barricades, he</w:t>
      </w:r>
      <w:r w:rsidR="00CC21FB" w:rsidRPr="00E933C9">
        <w:rPr>
          <w:lang w:val="de-DE"/>
        </w:rPr>
        <w:t>y sister, where are we heading“</w:t>
      </w:r>
      <w:r w:rsidR="00B43A80" w:rsidRPr="00E933C9">
        <w:rPr>
          <w:lang w:val="de-DE"/>
        </w:rPr>
        <w:t xml:space="preserve">, singt Doillon, die damit auf </w:t>
      </w:r>
      <w:r w:rsidR="00D20B8D" w:rsidRPr="00E933C9">
        <w:rPr>
          <w:lang w:val="de-DE"/>
        </w:rPr>
        <w:t>aktuell</w:t>
      </w:r>
      <w:r w:rsidR="001158B4" w:rsidRPr="00E933C9">
        <w:rPr>
          <w:lang w:val="de-DE"/>
        </w:rPr>
        <w:t>e</w:t>
      </w:r>
      <w:r w:rsidR="00B43A80" w:rsidRPr="00E933C9">
        <w:rPr>
          <w:lang w:val="de-DE"/>
        </w:rPr>
        <w:t xml:space="preserve"> </w:t>
      </w:r>
      <w:r w:rsidR="000D6321" w:rsidRPr="00E933C9">
        <w:rPr>
          <w:lang w:val="de-DE"/>
        </w:rPr>
        <w:t>gesellschaftliche Entwicklungen</w:t>
      </w:r>
      <w:r w:rsidR="00B43A80" w:rsidRPr="00E933C9">
        <w:rPr>
          <w:lang w:val="de-DE"/>
        </w:rPr>
        <w:t xml:space="preserve"> reagiert. „Ich bin aufgewachsen in einer Zeit, in der Mauern eingerissen wurden. Die </w:t>
      </w:r>
      <w:r w:rsidR="00301C5C" w:rsidRPr="00E933C9">
        <w:rPr>
          <w:lang w:val="de-DE"/>
        </w:rPr>
        <w:t xml:space="preserve">Öffnung der </w:t>
      </w:r>
      <w:r w:rsidR="00B43A80" w:rsidRPr="00E933C9">
        <w:rPr>
          <w:lang w:val="de-DE"/>
        </w:rPr>
        <w:t xml:space="preserve">Berliner </w:t>
      </w:r>
      <w:r w:rsidR="00301C5C" w:rsidRPr="00E933C9">
        <w:rPr>
          <w:lang w:val="de-DE"/>
        </w:rPr>
        <w:t>Mauer lief im Fernsehen.</w:t>
      </w:r>
      <w:r w:rsidR="00420DCA" w:rsidRPr="00E933C9">
        <w:rPr>
          <w:lang w:val="de-DE"/>
        </w:rPr>
        <w:t xml:space="preserve"> Und heute wollen plötzlich alle wieder neue Mauern errichten. </w:t>
      </w:r>
      <w:r w:rsidR="00CD4233" w:rsidRPr="00E933C9">
        <w:rPr>
          <w:lang w:val="de-DE"/>
        </w:rPr>
        <w:t xml:space="preserve">Alle wollen sich abgrenzen, sich definieren. Doch je mehr wir uns definieren, desto </w:t>
      </w:r>
      <w:r w:rsidR="00565E4F" w:rsidRPr="00E933C9">
        <w:rPr>
          <w:lang w:val="de-DE"/>
        </w:rPr>
        <w:t xml:space="preserve">mehr verschließen wir uns.“ </w:t>
      </w:r>
    </w:p>
    <w:p w14:paraId="50F4A17E" w14:textId="77777777" w:rsidR="00EE72A4" w:rsidRPr="00E933C9" w:rsidRDefault="00EE72A4" w:rsidP="004649A1">
      <w:pPr>
        <w:pStyle w:val="Mine"/>
        <w:jc w:val="both"/>
        <w:rPr>
          <w:lang w:val="de-DE"/>
        </w:rPr>
      </w:pPr>
    </w:p>
    <w:p w14:paraId="53E445CD" w14:textId="72826C0A" w:rsidR="00EE72A4" w:rsidRPr="00E933C9" w:rsidRDefault="00BB1924" w:rsidP="004649A1">
      <w:pPr>
        <w:pStyle w:val="Mine"/>
        <w:jc w:val="both"/>
        <w:rPr>
          <w:lang w:val="de-DE"/>
        </w:rPr>
      </w:pPr>
      <w:r w:rsidRPr="00E933C9">
        <w:rPr>
          <w:lang w:val="de-DE"/>
        </w:rPr>
        <w:t>„So ein Album funktioniert doch letztlich wie eine Flaschenpost, die man ins weite Meer schleudert“, sagt Lou Doillon abschließend. „Kunst ist wie ein Spie</w:t>
      </w:r>
      <w:r w:rsidR="00C74F11" w:rsidRPr="00E933C9">
        <w:rPr>
          <w:lang w:val="de-DE"/>
        </w:rPr>
        <w:t>ge</w:t>
      </w:r>
      <w:r w:rsidRPr="00E933C9">
        <w:rPr>
          <w:lang w:val="de-DE"/>
        </w:rPr>
        <w:t xml:space="preserve">l, und die Leute erkennen sich selbst darin wieder – nur kann ich vorher nicht sagen, was die Leute genau in diesem Spiegel erkennen werden. Ich bin wahnsinnig gespannt darauf, was sie hören und sehen.“ </w:t>
      </w:r>
    </w:p>
    <w:p w14:paraId="3DB028B9" w14:textId="77777777" w:rsidR="00BB1924" w:rsidRPr="00E933C9" w:rsidRDefault="00BB1924" w:rsidP="004649A1">
      <w:pPr>
        <w:pStyle w:val="Mine"/>
        <w:jc w:val="both"/>
        <w:rPr>
          <w:lang w:val="de-DE"/>
        </w:rPr>
      </w:pPr>
    </w:p>
    <w:p w14:paraId="6B883145" w14:textId="175572FA" w:rsidR="0006796C" w:rsidRPr="00E933C9" w:rsidRDefault="00813835" w:rsidP="004649A1">
      <w:pPr>
        <w:pStyle w:val="Mine"/>
        <w:jc w:val="both"/>
        <w:rPr>
          <w:rFonts w:eastAsiaTheme="minorEastAsia" w:cs="Calibri"/>
          <w:noProof w:val="0"/>
          <w:lang w:val="de-DE" w:eastAsia="en-US"/>
        </w:rPr>
      </w:pPr>
      <w:r w:rsidRPr="00E933C9">
        <w:rPr>
          <w:rFonts w:eastAsiaTheme="minorEastAsia" w:cs="Calibri"/>
          <w:noProof w:val="0"/>
          <w:lang w:val="de-DE" w:eastAsia="en-US"/>
        </w:rPr>
        <w:t>Auch wenn</w:t>
      </w:r>
      <w:r w:rsidR="005663DF" w:rsidRPr="00E933C9">
        <w:rPr>
          <w:rFonts w:eastAsiaTheme="minorEastAsia" w:cs="Calibri"/>
          <w:noProof w:val="0"/>
          <w:lang w:val="de-DE" w:eastAsia="en-US"/>
        </w:rPr>
        <w:t xml:space="preserve"> Lou </w:t>
      </w:r>
      <w:proofErr w:type="spellStart"/>
      <w:r w:rsidR="005663DF" w:rsidRPr="00E933C9">
        <w:rPr>
          <w:rFonts w:eastAsiaTheme="minorEastAsia" w:cs="Calibri"/>
          <w:noProof w:val="0"/>
          <w:lang w:val="de-DE" w:eastAsia="en-US"/>
        </w:rPr>
        <w:t>Doillon</w:t>
      </w:r>
      <w:proofErr w:type="spellEnd"/>
      <w:r w:rsidR="005663DF" w:rsidRPr="00E933C9">
        <w:rPr>
          <w:rFonts w:eastAsiaTheme="minorEastAsia" w:cs="Calibri"/>
          <w:noProof w:val="0"/>
          <w:lang w:val="de-DE" w:eastAsia="en-US"/>
        </w:rPr>
        <w:t xml:space="preserve"> </w:t>
      </w:r>
      <w:r w:rsidRPr="00E933C9">
        <w:rPr>
          <w:rFonts w:eastAsiaTheme="minorEastAsia" w:cs="Calibri"/>
          <w:noProof w:val="0"/>
          <w:lang w:val="de-DE" w:eastAsia="en-US"/>
        </w:rPr>
        <w:t xml:space="preserve">zu Beginn ihrer musikalischen Karriere immer wieder betont hat, dass sie </w:t>
      </w:r>
      <w:r w:rsidR="005663DF" w:rsidRPr="00E933C9">
        <w:rPr>
          <w:rFonts w:eastAsiaTheme="minorEastAsia" w:cs="Calibri"/>
          <w:noProof w:val="0"/>
          <w:lang w:val="de-DE" w:eastAsia="en-US"/>
        </w:rPr>
        <w:t>„jeden Grund der Welt gehabt</w:t>
      </w:r>
      <w:r w:rsidRPr="00E933C9">
        <w:rPr>
          <w:rFonts w:eastAsiaTheme="minorEastAsia" w:cs="Calibri"/>
          <w:noProof w:val="0"/>
          <w:lang w:val="de-DE" w:eastAsia="en-US"/>
        </w:rPr>
        <w:t xml:space="preserve"> hätte</w:t>
      </w:r>
      <w:r w:rsidR="005663DF" w:rsidRPr="00E933C9">
        <w:rPr>
          <w:rFonts w:eastAsiaTheme="minorEastAsia" w:cs="Calibri"/>
          <w:noProof w:val="0"/>
          <w:lang w:val="de-DE" w:eastAsia="en-US"/>
        </w:rPr>
        <w:t xml:space="preserve">, </w:t>
      </w:r>
      <w:r w:rsidRPr="00E933C9">
        <w:rPr>
          <w:rFonts w:eastAsiaTheme="minorEastAsia" w:cs="Calibri"/>
          <w:noProof w:val="0"/>
          <w:lang w:val="de-DE" w:eastAsia="en-US"/>
        </w:rPr>
        <w:t xml:space="preserve">nicht bei der Musik zu landen“, </w:t>
      </w:r>
      <w:r w:rsidR="00BE3138" w:rsidRPr="00E933C9">
        <w:rPr>
          <w:rFonts w:eastAsiaTheme="minorEastAsia" w:cs="Calibri"/>
          <w:noProof w:val="0"/>
          <w:lang w:val="de-DE" w:eastAsia="en-US"/>
        </w:rPr>
        <w:t xml:space="preserve">überzeugte die </w:t>
      </w:r>
      <w:r w:rsidR="005663DF" w:rsidRPr="00E933C9">
        <w:rPr>
          <w:rFonts w:eastAsiaTheme="minorEastAsia" w:cs="Calibri"/>
          <w:noProof w:val="0"/>
          <w:lang w:val="de-DE" w:eastAsia="en-US"/>
        </w:rPr>
        <w:t xml:space="preserve">Tochter von Jaques </w:t>
      </w:r>
      <w:proofErr w:type="spellStart"/>
      <w:r w:rsidR="005663DF" w:rsidRPr="00E933C9">
        <w:rPr>
          <w:rFonts w:eastAsiaTheme="minorEastAsia" w:cs="Calibri"/>
          <w:noProof w:val="0"/>
          <w:lang w:val="de-DE" w:eastAsia="en-US"/>
        </w:rPr>
        <w:t>Doillon</w:t>
      </w:r>
      <w:proofErr w:type="spellEnd"/>
      <w:r w:rsidR="005663DF" w:rsidRPr="00E933C9">
        <w:rPr>
          <w:rFonts w:eastAsiaTheme="minorEastAsia" w:cs="Calibri"/>
          <w:noProof w:val="0"/>
          <w:lang w:val="de-DE" w:eastAsia="en-US"/>
        </w:rPr>
        <w:t xml:space="preserve"> und Jane Birkin, die sich </w:t>
      </w:r>
      <w:r w:rsidR="00BE3138" w:rsidRPr="00E933C9">
        <w:rPr>
          <w:rFonts w:eastAsiaTheme="minorEastAsia" w:cs="Calibri"/>
          <w:noProof w:val="0"/>
          <w:lang w:val="de-DE" w:eastAsia="en-US"/>
        </w:rPr>
        <w:t>davor bereits</w:t>
      </w:r>
      <w:r w:rsidR="005663DF" w:rsidRPr="00E933C9">
        <w:rPr>
          <w:rFonts w:eastAsiaTheme="minorEastAsia" w:cs="Calibri"/>
          <w:noProof w:val="0"/>
          <w:lang w:val="de-DE" w:eastAsia="en-US"/>
        </w:rPr>
        <w:t xml:space="preserve"> als Schauspielerin („Go </w:t>
      </w:r>
      <w:proofErr w:type="spellStart"/>
      <w:r w:rsidR="005663DF" w:rsidRPr="00E933C9">
        <w:rPr>
          <w:rFonts w:eastAsiaTheme="minorEastAsia" w:cs="Calibri"/>
          <w:noProof w:val="0"/>
          <w:lang w:val="de-DE" w:eastAsia="en-US"/>
        </w:rPr>
        <w:t>Go</w:t>
      </w:r>
      <w:proofErr w:type="spellEnd"/>
      <w:r w:rsidR="005663DF" w:rsidRPr="00E933C9">
        <w:rPr>
          <w:rFonts w:eastAsiaTheme="minorEastAsia" w:cs="Calibri"/>
          <w:noProof w:val="0"/>
          <w:lang w:val="de-DE" w:eastAsia="en-US"/>
        </w:rPr>
        <w:t xml:space="preserve"> Tales“, „Gossip Girl“) und Model (z.B. für Givenchy, Saint Laurent) einen Namen gemacht hat</w:t>
      </w:r>
      <w:r w:rsidR="00BE3138" w:rsidRPr="00E933C9">
        <w:rPr>
          <w:rFonts w:eastAsiaTheme="minorEastAsia" w:cs="Calibri"/>
          <w:noProof w:val="0"/>
          <w:lang w:val="de-DE" w:eastAsia="en-US"/>
        </w:rPr>
        <w:t>te</w:t>
      </w:r>
      <w:r w:rsidR="00593C0D" w:rsidRPr="00E933C9">
        <w:rPr>
          <w:rFonts w:eastAsiaTheme="minorEastAsia" w:cs="Calibri"/>
          <w:noProof w:val="0"/>
          <w:lang w:val="de-DE" w:eastAsia="en-US"/>
        </w:rPr>
        <w:t xml:space="preserve">, auch als Sängerin sofort: Ihr Song </w:t>
      </w:r>
      <w:r w:rsidR="00051144" w:rsidRPr="00E933C9">
        <w:rPr>
          <w:rFonts w:eastAsiaTheme="minorEastAsia" w:cs="Calibri"/>
          <w:noProof w:val="0"/>
          <w:lang w:val="de-DE" w:eastAsia="en-US"/>
        </w:rPr>
        <w:t xml:space="preserve">„IOU“ vom Debütalbum </w:t>
      </w:r>
      <w:r w:rsidR="00051144" w:rsidRPr="00E933C9">
        <w:rPr>
          <w:rFonts w:eastAsiaTheme="minorEastAsia" w:cs="Calibri"/>
          <w:i/>
          <w:noProof w:val="0"/>
          <w:lang w:val="de-DE" w:eastAsia="en-US"/>
        </w:rPr>
        <w:t>Places</w:t>
      </w:r>
      <w:r w:rsidR="00051144" w:rsidRPr="00E933C9">
        <w:rPr>
          <w:rFonts w:eastAsiaTheme="minorEastAsia" w:cs="Calibri"/>
          <w:noProof w:val="0"/>
          <w:lang w:val="de-DE" w:eastAsia="en-US"/>
        </w:rPr>
        <w:t xml:space="preserve"> fungierte als </w:t>
      </w:r>
      <w:r w:rsidR="003F416C">
        <w:rPr>
          <w:rFonts w:eastAsiaTheme="minorEastAsia" w:cs="Calibri"/>
          <w:noProof w:val="0"/>
          <w:lang w:val="de-DE" w:eastAsia="en-US"/>
        </w:rPr>
        <w:t xml:space="preserve">perfekte </w:t>
      </w:r>
      <w:r w:rsidR="00051144" w:rsidRPr="00E933C9">
        <w:rPr>
          <w:rFonts w:eastAsiaTheme="minorEastAsia" w:cs="Calibri"/>
          <w:noProof w:val="0"/>
          <w:lang w:val="de-DE" w:eastAsia="en-US"/>
        </w:rPr>
        <w:t>Eintrittskarte in diese neue Welt</w:t>
      </w:r>
      <w:r w:rsidR="0006796C" w:rsidRPr="00E933C9">
        <w:rPr>
          <w:rFonts w:eastAsiaTheme="minorEastAsia" w:cs="Calibri"/>
          <w:noProof w:val="0"/>
          <w:lang w:val="de-DE" w:eastAsia="en-US"/>
        </w:rPr>
        <w:t xml:space="preserve">. </w:t>
      </w:r>
      <w:r w:rsidR="00E36A8A" w:rsidRPr="00E933C9">
        <w:rPr>
          <w:rFonts w:eastAsiaTheme="minorEastAsia" w:cs="Calibri"/>
          <w:noProof w:val="0"/>
          <w:lang w:val="de-DE" w:eastAsia="en-US"/>
        </w:rPr>
        <w:t>Der Erstling</w:t>
      </w:r>
      <w:r w:rsidR="0006796C" w:rsidRPr="00E933C9">
        <w:rPr>
          <w:rFonts w:eastAsiaTheme="minorEastAsia" w:cs="Calibri"/>
          <w:noProof w:val="0"/>
          <w:lang w:val="de-DE" w:eastAsia="en-US"/>
        </w:rPr>
        <w:t xml:space="preserve"> und der Nachfolger </w:t>
      </w:r>
      <w:r w:rsidR="0006796C" w:rsidRPr="00E933C9">
        <w:rPr>
          <w:rFonts w:eastAsiaTheme="minorEastAsia" w:cs="Calibri"/>
          <w:i/>
          <w:noProof w:val="0"/>
          <w:lang w:val="de-DE" w:eastAsia="en-US"/>
        </w:rPr>
        <w:t>Lay Low</w:t>
      </w:r>
      <w:r w:rsidR="0006796C" w:rsidRPr="00E933C9">
        <w:rPr>
          <w:rFonts w:eastAsiaTheme="minorEastAsia" w:cs="Calibri"/>
          <w:noProof w:val="0"/>
          <w:lang w:val="de-DE" w:eastAsia="en-US"/>
        </w:rPr>
        <w:t xml:space="preserve"> stiegen direkt in die französischen Top-3 ein und bescherten ihr Platin bzw. Gold in der Heimat. </w:t>
      </w:r>
      <w:r w:rsidR="00B74439" w:rsidRPr="00E933C9">
        <w:rPr>
          <w:rFonts w:eastAsiaTheme="minorEastAsia" w:cs="Calibri"/>
          <w:noProof w:val="0"/>
          <w:lang w:val="de-DE" w:eastAsia="en-US"/>
        </w:rPr>
        <w:t xml:space="preserve">Während sie zuletzt auch als bildende Künstlerin erfolgreich war, </w:t>
      </w:r>
      <w:r w:rsidR="00225F00" w:rsidRPr="00E933C9">
        <w:rPr>
          <w:rFonts w:eastAsiaTheme="minorEastAsia" w:cs="Calibri"/>
          <w:noProof w:val="0"/>
          <w:lang w:val="de-DE" w:eastAsia="en-US"/>
        </w:rPr>
        <w:t xml:space="preserve">konzentriert </w:t>
      </w:r>
      <w:r w:rsidR="009372AB" w:rsidRPr="00E933C9">
        <w:rPr>
          <w:rFonts w:eastAsiaTheme="minorEastAsia" w:cs="Calibri"/>
          <w:noProof w:val="0"/>
          <w:lang w:val="de-DE" w:eastAsia="en-US"/>
        </w:rPr>
        <w:t xml:space="preserve">sich </w:t>
      </w:r>
      <w:proofErr w:type="spellStart"/>
      <w:r w:rsidR="009372AB" w:rsidRPr="00E933C9">
        <w:rPr>
          <w:rFonts w:eastAsiaTheme="minorEastAsia" w:cs="Calibri"/>
          <w:noProof w:val="0"/>
          <w:lang w:val="de-DE" w:eastAsia="en-US"/>
        </w:rPr>
        <w:t>Doillon</w:t>
      </w:r>
      <w:proofErr w:type="spellEnd"/>
      <w:r w:rsidR="00225F00" w:rsidRPr="00E933C9">
        <w:rPr>
          <w:rFonts w:eastAsiaTheme="minorEastAsia" w:cs="Calibri"/>
          <w:noProof w:val="0"/>
          <w:lang w:val="de-DE" w:eastAsia="en-US"/>
        </w:rPr>
        <w:t xml:space="preserve"> nun zum dritten Mal auf </w:t>
      </w:r>
      <w:r w:rsidR="00DE6845" w:rsidRPr="00E933C9">
        <w:rPr>
          <w:rFonts w:eastAsiaTheme="minorEastAsia" w:cs="Calibri"/>
          <w:noProof w:val="0"/>
          <w:lang w:val="de-DE" w:eastAsia="en-US"/>
        </w:rPr>
        <w:t>jene Kunstform</w:t>
      </w:r>
      <w:r w:rsidR="00420E44" w:rsidRPr="00E933C9">
        <w:rPr>
          <w:rFonts w:eastAsiaTheme="minorEastAsia" w:cs="Calibri"/>
          <w:noProof w:val="0"/>
          <w:lang w:val="de-DE" w:eastAsia="en-US"/>
        </w:rPr>
        <w:t xml:space="preserve">, in der „man sich am wenigsten verstecken kann“, wie sie sagt. </w:t>
      </w:r>
    </w:p>
    <w:p w14:paraId="0AB6A0C7" w14:textId="77777777" w:rsidR="00562148" w:rsidRPr="00E933C9" w:rsidRDefault="00562148" w:rsidP="004649A1">
      <w:pPr>
        <w:pStyle w:val="Mine"/>
        <w:jc w:val="both"/>
        <w:rPr>
          <w:rFonts w:eastAsiaTheme="minorEastAsia" w:cs="Calibri"/>
          <w:noProof w:val="0"/>
          <w:lang w:val="de-DE" w:eastAsia="en-US"/>
        </w:rPr>
      </w:pPr>
    </w:p>
    <w:p w14:paraId="03BFB71B" w14:textId="77777777" w:rsidR="00420E44" w:rsidRPr="00E933C9" w:rsidRDefault="00420E44" w:rsidP="004649A1">
      <w:pPr>
        <w:pStyle w:val="Mine"/>
        <w:jc w:val="both"/>
        <w:rPr>
          <w:rFonts w:eastAsiaTheme="minorEastAsia" w:cs="Calibri"/>
          <w:noProof w:val="0"/>
          <w:lang w:val="de-DE" w:eastAsia="en-US"/>
        </w:rPr>
      </w:pPr>
    </w:p>
    <w:p w14:paraId="72034A5C" w14:textId="56736B92" w:rsidR="00420E44" w:rsidRPr="003B0DD8" w:rsidRDefault="00227995" w:rsidP="004649A1">
      <w:pPr>
        <w:pStyle w:val="Mine"/>
        <w:jc w:val="both"/>
        <w:rPr>
          <w:rFonts w:eastAsiaTheme="minorEastAsia" w:cs="Calibri"/>
          <w:i/>
          <w:noProof w:val="0"/>
          <w:lang w:val="de-DE" w:eastAsia="en-US"/>
        </w:rPr>
      </w:pPr>
      <w:r w:rsidRPr="00E933C9">
        <w:rPr>
          <w:rFonts w:eastAsiaTheme="minorEastAsia" w:cs="Calibri"/>
          <w:i/>
          <w:noProof w:val="0"/>
          <w:lang w:val="de-DE" w:eastAsia="en-US"/>
        </w:rPr>
        <w:t>Das neue Album</w:t>
      </w:r>
      <w:r w:rsidRPr="00E933C9">
        <w:rPr>
          <w:rFonts w:eastAsiaTheme="minorEastAsia" w:cs="Calibri"/>
          <w:noProof w:val="0"/>
          <w:lang w:val="de-DE" w:eastAsia="en-US"/>
        </w:rPr>
        <w:t xml:space="preserve"> </w:t>
      </w:r>
      <w:proofErr w:type="spellStart"/>
      <w:r w:rsidR="00420E44" w:rsidRPr="00E933C9">
        <w:rPr>
          <w:rFonts w:eastAsiaTheme="minorEastAsia" w:cs="Calibri"/>
          <w:noProof w:val="0"/>
          <w:lang w:val="de-DE" w:eastAsia="en-US"/>
        </w:rPr>
        <w:t>Soliloquy</w:t>
      </w:r>
      <w:proofErr w:type="spellEnd"/>
      <w:r w:rsidR="00420E44" w:rsidRPr="00E933C9">
        <w:rPr>
          <w:rFonts w:eastAsiaTheme="minorEastAsia" w:cs="Calibri"/>
          <w:i/>
          <w:noProof w:val="0"/>
          <w:lang w:val="de-DE" w:eastAsia="en-US"/>
        </w:rPr>
        <w:t xml:space="preserve"> erscheint am </w:t>
      </w:r>
      <w:r w:rsidR="003B0DD8" w:rsidRPr="003B0DD8">
        <w:rPr>
          <w:rFonts w:eastAsiaTheme="minorEastAsia" w:cs="Calibri"/>
          <w:i/>
          <w:noProof w:val="0"/>
          <w:lang w:val="de-DE" w:eastAsia="en-US"/>
        </w:rPr>
        <w:t>01</w:t>
      </w:r>
      <w:r w:rsidR="00420E44" w:rsidRPr="003B0DD8">
        <w:rPr>
          <w:rFonts w:eastAsiaTheme="minorEastAsia" w:cs="Calibri"/>
          <w:i/>
          <w:noProof w:val="0"/>
          <w:lang w:val="de-DE" w:eastAsia="en-US"/>
        </w:rPr>
        <w:t>.</w:t>
      </w:r>
      <w:r w:rsidR="003B0DD8" w:rsidRPr="003B0DD8">
        <w:rPr>
          <w:rFonts w:eastAsiaTheme="minorEastAsia" w:cs="Calibri"/>
          <w:i/>
          <w:noProof w:val="0"/>
          <w:lang w:val="de-DE" w:eastAsia="en-US"/>
        </w:rPr>
        <w:t>02</w:t>
      </w:r>
      <w:r w:rsidR="00420E44" w:rsidRPr="003B0DD8">
        <w:rPr>
          <w:rFonts w:eastAsiaTheme="minorEastAsia" w:cs="Calibri"/>
          <w:i/>
          <w:noProof w:val="0"/>
          <w:lang w:val="de-DE" w:eastAsia="en-US"/>
        </w:rPr>
        <w:t xml:space="preserve">.2019. </w:t>
      </w:r>
    </w:p>
    <w:p w14:paraId="0348A509" w14:textId="77777777" w:rsidR="00420E44" w:rsidRPr="00E933C9" w:rsidRDefault="00420E44" w:rsidP="004649A1">
      <w:pPr>
        <w:pStyle w:val="Mine"/>
        <w:jc w:val="both"/>
        <w:rPr>
          <w:rFonts w:eastAsiaTheme="minorEastAsia" w:cs="Calibri"/>
          <w:noProof w:val="0"/>
          <w:lang w:val="de-DE" w:eastAsia="en-US"/>
        </w:rPr>
      </w:pPr>
    </w:p>
    <w:p w14:paraId="54C6E6FE" w14:textId="77777777" w:rsidR="00420E44" w:rsidRPr="00E933C9" w:rsidRDefault="00420E44" w:rsidP="004649A1">
      <w:pPr>
        <w:pStyle w:val="Mine"/>
        <w:jc w:val="both"/>
        <w:rPr>
          <w:rFonts w:eastAsiaTheme="minorEastAsia" w:cs="Calibri"/>
          <w:noProof w:val="0"/>
          <w:lang w:val="de-DE" w:eastAsia="en-US"/>
        </w:rPr>
      </w:pPr>
    </w:p>
    <w:p w14:paraId="3C45008E" w14:textId="77777777" w:rsidR="007606DF" w:rsidRPr="00E933C9" w:rsidRDefault="007606DF" w:rsidP="004649A1">
      <w:pPr>
        <w:pStyle w:val="Mine"/>
        <w:jc w:val="both"/>
        <w:rPr>
          <w:rFonts w:eastAsiaTheme="minorEastAsia" w:cs="Calibri"/>
          <w:noProof w:val="0"/>
          <w:lang w:val="de-DE" w:eastAsia="en-US"/>
        </w:rPr>
      </w:pPr>
    </w:p>
    <w:p w14:paraId="3E330B06" w14:textId="77777777" w:rsidR="007606DF" w:rsidRPr="00E933C9" w:rsidRDefault="007606DF" w:rsidP="004649A1">
      <w:pPr>
        <w:pStyle w:val="Mine"/>
        <w:jc w:val="both"/>
        <w:rPr>
          <w:rFonts w:eastAsiaTheme="minorEastAsia" w:cs="Calibri"/>
          <w:noProof w:val="0"/>
          <w:lang w:val="de-DE" w:eastAsia="en-US"/>
        </w:rPr>
      </w:pPr>
    </w:p>
    <w:p w14:paraId="6F5B620E" w14:textId="77777777" w:rsidR="0006796C" w:rsidRPr="00E933C9" w:rsidRDefault="0006796C" w:rsidP="004649A1">
      <w:pPr>
        <w:pStyle w:val="Mine"/>
        <w:jc w:val="both"/>
        <w:rPr>
          <w:rFonts w:eastAsiaTheme="minorEastAsia" w:cs="Calibri"/>
          <w:noProof w:val="0"/>
          <w:lang w:val="de-DE" w:eastAsia="en-US"/>
        </w:rPr>
      </w:pPr>
      <w:bookmarkStart w:id="0" w:name="_GoBack"/>
      <w:bookmarkEnd w:id="0"/>
    </w:p>
    <w:p w14:paraId="40510FE3" w14:textId="77777777" w:rsidR="005663DF" w:rsidRPr="00E933C9" w:rsidRDefault="005663DF" w:rsidP="004649A1">
      <w:pPr>
        <w:pStyle w:val="Mine"/>
        <w:jc w:val="both"/>
        <w:rPr>
          <w:lang w:val="de-DE"/>
        </w:rPr>
      </w:pPr>
    </w:p>
    <w:sectPr w:rsidR="005663DF" w:rsidRPr="00E933C9" w:rsidSect="00CB5AFA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Caslon Pro">
    <w:altName w:val="Palatino Linotype"/>
    <w:charset w:val="00"/>
    <w:family w:val="auto"/>
    <w:pitch w:val="variable"/>
    <w:sig w:usb0="00000007" w:usb1="00000001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1275A"/>
    <w:multiLevelType w:val="hybridMultilevel"/>
    <w:tmpl w:val="93D6EDC2"/>
    <w:lvl w:ilvl="0" w:tplc="116A700A">
      <w:start w:val="4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3C"/>
    <w:rsid w:val="00033D1C"/>
    <w:rsid w:val="00040EF4"/>
    <w:rsid w:val="00045527"/>
    <w:rsid w:val="00051144"/>
    <w:rsid w:val="000607BE"/>
    <w:rsid w:val="00066896"/>
    <w:rsid w:val="0006796C"/>
    <w:rsid w:val="000709E7"/>
    <w:rsid w:val="00077E62"/>
    <w:rsid w:val="000A719F"/>
    <w:rsid w:val="000B2878"/>
    <w:rsid w:val="000B304A"/>
    <w:rsid w:val="000C088A"/>
    <w:rsid w:val="000C3B95"/>
    <w:rsid w:val="000C6BF4"/>
    <w:rsid w:val="000D2F63"/>
    <w:rsid w:val="000D6321"/>
    <w:rsid w:val="000D75AB"/>
    <w:rsid w:val="000E1CAC"/>
    <w:rsid w:val="000F37CF"/>
    <w:rsid w:val="001158B4"/>
    <w:rsid w:val="001479D7"/>
    <w:rsid w:val="0016307B"/>
    <w:rsid w:val="00187E5D"/>
    <w:rsid w:val="001A1A3D"/>
    <w:rsid w:val="001A5F02"/>
    <w:rsid w:val="001B0BBC"/>
    <w:rsid w:val="001C6270"/>
    <w:rsid w:val="001D1A97"/>
    <w:rsid w:val="001D630B"/>
    <w:rsid w:val="001E07C9"/>
    <w:rsid w:val="001E114C"/>
    <w:rsid w:val="001E5289"/>
    <w:rsid w:val="001E7503"/>
    <w:rsid w:val="00206FA6"/>
    <w:rsid w:val="00211778"/>
    <w:rsid w:val="00225F00"/>
    <w:rsid w:val="00227995"/>
    <w:rsid w:val="002439BB"/>
    <w:rsid w:val="002729CC"/>
    <w:rsid w:val="00275744"/>
    <w:rsid w:val="00283F5A"/>
    <w:rsid w:val="00287ACB"/>
    <w:rsid w:val="002927E0"/>
    <w:rsid w:val="002A68A5"/>
    <w:rsid w:val="002C290A"/>
    <w:rsid w:val="002C2A6A"/>
    <w:rsid w:val="002D66C5"/>
    <w:rsid w:val="002E0C11"/>
    <w:rsid w:val="002E3970"/>
    <w:rsid w:val="002E5242"/>
    <w:rsid w:val="002F1288"/>
    <w:rsid w:val="002F6B10"/>
    <w:rsid w:val="00301C5C"/>
    <w:rsid w:val="003340EE"/>
    <w:rsid w:val="00344FB7"/>
    <w:rsid w:val="00346AFA"/>
    <w:rsid w:val="0036407C"/>
    <w:rsid w:val="003A0E92"/>
    <w:rsid w:val="003A6B43"/>
    <w:rsid w:val="003B0DD8"/>
    <w:rsid w:val="003B492D"/>
    <w:rsid w:val="003C7A91"/>
    <w:rsid w:val="003D57BB"/>
    <w:rsid w:val="003D6AFE"/>
    <w:rsid w:val="003E73BE"/>
    <w:rsid w:val="003F31C0"/>
    <w:rsid w:val="003F416C"/>
    <w:rsid w:val="003F4B3B"/>
    <w:rsid w:val="00417142"/>
    <w:rsid w:val="00420DCA"/>
    <w:rsid w:val="00420E44"/>
    <w:rsid w:val="004312BB"/>
    <w:rsid w:val="00433321"/>
    <w:rsid w:val="00433899"/>
    <w:rsid w:val="004649A1"/>
    <w:rsid w:val="0048785D"/>
    <w:rsid w:val="00494817"/>
    <w:rsid w:val="004A559F"/>
    <w:rsid w:val="004C02DB"/>
    <w:rsid w:val="004C60D9"/>
    <w:rsid w:val="004D40FF"/>
    <w:rsid w:val="004F07C5"/>
    <w:rsid w:val="004F3E40"/>
    <w:rsid w:val="005015C2"/>
    <w:rsid w:val="00512857"/>
    <w:rsid w:val="00513AAC"/>
    <w:rsid w:val="00527C3B"/>
    <w:rsid w:val="00532ED9"/>
    <w:rsid w:val="00535C42"/>
    <w:rsid w:val="00562148"/>
    <w:rsid w:val="00565E4F"/>
    <w:rsid w:val="005663DF"/>
    <w:rsid w:val="00572D02"/>
    <w:rsid w:val="00590086"/>
    <w:rsid w:val="00593C0D"/>
    <w:rsid w:val="005A10AA"/>
    <w:rsid w:val="005A6305"/>
    <w:rsid w:val="005B6DC6"/>
    <w:rsid w:val="005B7F2E"/>
    <w:rsid w:val="005C60B1"/>
    <w:rsid w:val="005E49BF"/>
    <w:rsid w:val="005E60C4"/>
    <w:rsid w:val="005F3C2A"/>
    <w:rsid w:val="006023A4"/>
    <w:rsid w:val="00617B67"/>
    <w:rsid w:val="00621D58"/>
    <w:rsid w:val="00623DFB"/>
    <w:rsid w:val="006355E3"/>
    <w:rsid w:val="00641DEB"/>
    <w:rsid w:val="006455DA"/>
    <w:rsid w:val="006664EC"/>
    <w:rsid w:val="00670F2A"/>
    <w:rsid w:val="006712AB"/>
    <w:rsid w:val="00675871"/>
    <w:rsid w:val="00681EF6"/>
    <w:rsid w:val="00682C07"/>
    <w:rsid w:val="00684007"/>
    <w:rsid w:val="00686C0F"/>
    <w:rsid w:val="0069186F"/>
    <w:rsid w:val="00697C7A"/>
    <w:rsid w:val="006A2A9B"/>
    <w:rsid w:val="006A2F09"/>
    <w:rsid w:val="006A7216"/>
    <w:rsid w:val="006B7A00"/>
    <w:rsid w:val="006C5C36"/>
    <w:rsid w:val="006D4007"/>
    <w:rsid w:val="006E26AF"/>
    <w:rsid w:val="006F658E"/>
    <w:rsid w:val="007331A1"/>
    <w:rsid w:val="00735ED3"/>
    <w:rsid w:val="00740234"/>
    <w:rsid w:val="007606DF"/>
    <w:rsid w:val="007817CB"/>
    <w:rsid w:val="00782CDC"/>
    <w:rsid w:val="007A0100"/>
    <w:rsid w:val="007A7C4B"/>
    <w:rsid w:val="007C5CD9"/>
    <w:rsid w:val="007D4BAD"/>
    <w:rsid w:val="007D74FE"/>
    <w:rsid w:val="007E179C"/>
    <w:rsid w:val="007E7BC8"/>
    <w:rsid w:val="007F61B3"/>
    <w:rsid w:val="007F6374"/>
    <w:rsid w:val="00801D94"/>
    <w:rsid w:val="00804689"/>
    <w:rsid w:val="00813835"/>
    <w:rsid w:val="008169A2"/>
    <w:rsid w:val="00832351"/>
    <w:rsid w:val="00857A1E"/>
    <w:rsid w:val="00860F8C"/>
    <w:rsid w:val="00861224"/>
    <w:rsid w:val="0089621F"/>
    <w:rsid w:val="00897C37"/>
    <w:rsid w:val="008C5450"/>
    <w:rsid w:val="008F11D1"/>
    <w:rsid w:val="008F6D4F"/>
    <w:rsid w:val="00935AC4"/>
    <w:rsid w:val="009372AB"/>
    <w:rsid w:val="0094608F"/>
    <w:rsid w:val="00954C89"/>
    <w:rsid w:val="00972CF4"/>
    <w:rsid w:val="00974F82"/>
    <w:rsid w:val="009C2AE9"/>
    <w:rsid w:val="009C6BEC"/>
    <w:rsid w:val="009D7299"/>
    <w:rsid w:val="009E5E62"/>
    <w:rsid w:val="00A03BD5"/>
    <w:rsid w:val="00A35054"/>
    <w:rsid w:val="00A43E40"/>
    <w:rsid w:val="00A54D58"/>
    <w:rsid w:val="00A56ABE"/>
    <w:rsid w:val="00A74102"/>
    <w:rsid w:val="00A82BBA"/>
    <w:rsid w:val="00AB6170"/>
    <w:rsid w:val="00AD39FF"/>
    <w:rsid w:val="00AD6BE8"/>
    <w:rsid w:val="00AE3813"/>
    <w:rsid w:val="00AE58A8"/>
    <w:rsid w:val="00AE7A26"/>
    <w:rsid w:val="00AF19AA"/>
    <w:rsid w:val="00AF7835"/>
    <w:rsid w:val="00B008D4"/>
    <w:rsid w:val="00B10A89"/>
    <w:rsid w:val="00B301C4"/>
    <w:rsid w:val="00B43A80"/>
    <w:rsid w:val="00B67A79"/>
    <w:rsid w:val="00B74439"/>
    <w:rsid w:val="00B864F9"/>
    <w:rsid w:val="00BA2AC4"/>
    <w:rsid w:val="00BB187D"/>
    <w:rsid w:val="00BB1924"/>
    <w:rsid w:val="00BC4787"/>
    <w:rsid w:val="00BC7D96"/>
    <w:rsid w:val="00BE3138"/>
    <w:rsid w:val="00BF18FE"/>
    <w:rsid w:val="00BF7258"/>
    <w:rsid w:val="00C15FCF"/>
    <w:rsid w:val="00C32EB7"/>
    <w:rsid w:val="00C50456"/>
    <w:rsid w:val="00C74F11"/>
    <w:rsid w:val="00C848D3"/>
    <w:rsid w:val="00C864F9"/>
    <w:rsid w:val="00C9520F"/>
    <w:rsid w:val="00C96F12"/>
    <w:rsid w:val="00CA280D"/>
    <w:rsid w:val="00CB5AFA"/>
    <w:rsid w:val="00CB5E7C"/>
    <w:rsid w:val="00CC21FB"/>
    <w:rsid w:val="00CC6EAD"/>
    <w:rsid w:val="00CD4233"/>
    <w:rsid w:val="00CE7A48"/>
    <w:rsid w:val="00D00181"/>
    <w:rsid w:val="00D20B8D"/>
    <w:rsid w:val="00D245DB"/>
    <w:rsid w:val="00D520DD"/>
    <w:rsid w:val="00D77983"/>
    <w:rsid w:val="00D8791F"/>
    <w:rsid w:val="00D97EE9"/>
    <w:rsid w:val="00DE6845"/>
    <w:rsid w:val="00E038B0"/>
    <w:rsid w:val="00E166CF"/>
    <w:rsid w:val="00E17E74"/>
    <w:rsid w:val="00E17EAC"/>
    <w:rsid w:val="00E36A8A"/>
    <w:rsid w:val="00E47871"/>
    <w:rsid w:val="00E729C4"/>
    <w:rsid w:val="00E762A9"/>
    <w:rsid w:val="00E9193C"/>
    <w:rsid w:val="00E933C9"/>
    <w:rsid w:val="00E97422"/>
    <w:rsid w:val="00EA6508"/>
    <w:rsid w:val="00EB26F2"/>
    <w:rsid w:val="00EB4B73"/>
    <w:rsid w:val="00EC1F9C"/>
    <w:rsid w:val="00EC5F3F"/>
    <w:rsid w:val="00EC7585"/>
    <w:rsid w:val="00EC7AC1"/>
    <w:rsid w:val="00EE1566"/>
    <w:rsid w:val="00EE1B86"/>
    <w:rsid w:val="00EE5620"/>
    <w:rsid w:val="00EE72A4"/>
    <w:rsid w:val="00EF5397"/>
    <w:rsid w:val="00EF744A"/>
    <w:rsid w:val="00F10957"/>
    <w:rsid w:val="00F12FC3"/>
    <w:rsid w:val="00F40620"/>
    <w:rsid w:val="00F55CED"/>
    <w:rsid w:val="00F6088F"/>
    <w:rsid w:val="00F673B1"/>
    <w:rsid w:val="00F76922"/>
    <w:rsid w:val="00F807DD"/>
    <w:rsid w:val="00F819F6"/>
    <w:rsid w:val="00F92B5D"/>
    <w:rsid w:val="00F9780B"/>
    <w:rsid w:val="00F97919"/>
    <w:rsid w:val="00F97F5F"/>
    <w:rsid w:val="00FB51F2"/>
    <w:rsid w:val="00FC1C26"/>
    <w:rsid w:val="00FD7CF0"/>
    <w:rsid w:val="00FE449F"/>
    <w:rsid w:val="00FE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AE5BCF"/>
  <w15:docId w15:val="{A029618F-F00D-4365-BF0D-F7E5A318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9193C"/>
    <w:pPr>
      <w:spacing w:after="480" w:line="240" w:lineRule="auto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berschrift3">
    <w:name w:val="heading 3"/>
    <w:basedOn w:val="Standard"/>
    <w:link w:val="berschrift3Zchn"/>
    <w:uiPriority w:val="9"/>
    <w:qFormat/>
    <w:rsid w:val="005663DF"/>
    <w:pPr>
      <w:spacing w:before="100" w:beforeAutospacing="1" w:after="100" w:afterAutospacing="1"/>
      <w:outlineLvl w:val="2"/>
    </w:pPr>
    <w:rPr>
      <w:rFonts w:eastAsiaTheme="minorHAnsi"/>
      <w:b/>
      <w:bCs/>
      <w:sz w:val="27"/>
      <w:szCs w:val="27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ine">
    <w:name w:val="Mine"/>
    <w:basedOn w:val="Standard"/>
    <w:qFormat/>
    <w:rsid w:val="005663DF"/>
    <w:pPr>
      <w:spacing w:after="0"/>
    </w:pPr>
    <w:rPr>
      <w:rFonts w:ascii="Adobe Caslon Pro" w:eastAsia="Times New Roman" w:hAnsi="Adobe Caslon Pro"/>
      <w:noProof/>
      <w:sz w:val="22"/>
      <w:szCs w:val="22"/>
      <w:lang w:val="fr-FR" w:eastAsia="fr-FR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663DF"/>
    <w:rPr>
      <w:rFonts w:ascii="Times New Roman" w:hAnsi="Times New Roman" w:cs="Times New Roman"/>
      <w:b/>
      <w:bCs/>
      <w:sz w:val="27"/>
      <w:szCs w:val="27"/>
    </w:rPr>
  </w:style>
  <w:style w:type="character" w:styleId="Fett">
    <w:name w:val="Strong"/>
    <w:basedOn w:val="Absatz-Standardschriftart"/>
    <w:uiPriority w:val="22"/>
    <w:qFormat/>
    <w:rsid w:val="005663DF"/>
    <w:rPr>
      <w:b/>
      <w:bCs/>
    </w:rPr>
  </w:style>
  <w:style w:type="paragraph" w:styleId="Listenabsatz">
    <w:name w:val="List Paragraph"/>
    <w:basedOn w:val="Standard"/>
    <w:uiPriority w:val="34"/>
    <w:qFormat/>
    <w:rsid w:val="007E1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4957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Sas, Christina</dc:creator>
  <cp:keywords/>
  <dc:description/>
  <cp:lastModifiedBy>Sas, Christina</cp:lastModifiedBy>
  <cp:revision>2</cp:revision>
  <dcterms:created xsi:type="dcterms:W3CDTF">2018-12-03T15:11:00Z</dcterms:created>
  <dcterms:modified xsi:type="dcterms:W3CDTF">2018-12-03T15:11:00Z</dcterms:modified>
</cp:coreProperties>
</file>