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both"/>
        <w:rPr>
          <w:sz w:val="24"/>
          <w:szCs w:val="24"/>
        </w:rPr>
      </w:pPr>
      <w:r w:rsidDel="00000000" w:rsidR="00000000" w:rsidRPr="00000000">
        <w:rPr>
          <w:sz w:val="24"/>
          <w:szCs w:val="24"/>
          <w:rtl w:val="0"/>
        </w:rPr>
        <w:t xml:space="preserve">For decades, the upper midwest of the United States has been a hotspot for hardcore bands that bend genres and refuse to stick to tired formulas, producing acts like Husker Du and Die Kreuzen. Milwaukee's </w:t>
      </w:r>
      <w:r w:rsidDel="00000000" w:rsidR="00000000" w:rsidRPr="00000000">
        <w:rPr>
          <w:b w:val="1"/>
          <w:sz w:val="24"/>
          <w:szCs w:val="24"/>
          <w:rtl w:val="0"/>
        </w:rPr>
        <w:t xml:space="preserve">Big Laugh</w:t>
      </w:r>
      <w:r w:rsidDel="00000000" w:rsidR="00000000" w:rsidRPr="00000000">
        <w:rPr>
          <w:sz w:val="24"/>
          <w:szCs w:val="24"/>
          <w:rtl w:val="0"/>
        </w:rPr>
        <w:t xml:space="preserve"> are here to continue that tradition, with a sound that finds them as much at home playing DIY shows in dingy basements as playing large clubs alongside some of hardcore and punk's luminaries.</w:t>
      </w:r>
    </w:p>
    <w:p w:rsidR="00000000" w:rsidDel="00000000" w:rsidP="00000000" w:rsidRDefault="00000000" w:rsidRPr="00000000" w14:paraId="00000002">
      <w:pPr>
        <w:jc w:val="both"/>
        <w:rPr>
          <w:sz w:val="24"/>
          <w:szCs w:val="24"/>
        </w:rPr>
      </w:pP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Recently signed with legendary hardcore label Revelation Records, Big Laugh are set to unleash their debut album, </w:t>
      </w:r>
      <w:r w:rsidDel="00000000" w:rsidR="00000000" w:rsidRPr="00000000">
        <w:rPr>
          <w:b w:val="1"/>
          <w:i w:val="1"/>
          <w:sz w:val="24"/>
          <w:szCs w:val="24"/>
          <w:rtl w:val="0"/>
        </w:rPr>
        <w:t xml:space="preserve">Consume Me</w:t>
      </w:r>
      <w:r w:rsidDel="00000000" w:rsidR="00000000" w:rsidRPr="00000000">
        <w:rPr>
          <w:sz w:val="24"/>
          <w:szCs w:val="24"/>
          <w:rtl w:val="0"/>
        </w:rPr>
        <w:t xml:space="preserve">, in January 2023. It follows the band's 2020 EP, </w:t>
      </w:r>
      <w:r w:rsidDel="00000000" w:rsidR="00000000" w:rsidRPr="00000000">
        <w:rPr>
          <w:i w:val="1"/>
          <w:sz w:val="24"/>
          <w:szCs w:val="24"/>
          <w:rtl w:val="0"/>
        </w:rPr>
        <w:t xml:space="preserve">Manic Revision</w:t>
      </w:r>
      <w:r w:rsidDel="00000000" w:rsidR="00000000" w:rsidRPr="00000000">
        <w:rPr>
          <w:sz w:val="24"/>
          <w:szCs w:val="24"/>
          <w:rtl w:val="0"/>
        </w:rPr>
        <w:t xml:space="preserve"> (11PM Records), which will also see a vinyl reissue from the label. Recorded with producer Matt Russell at Altered States studio in Chicago, </w:t>
      </w:r>
      <w:r w:rsidDel="00000000" w:rsidR="00000000" w:rsidRPr="00000000">
        <w:rPr>
          <w:i w:val="1"/>
          <w:sz w:val="24"/>
          <w:szCs w:val="24"/>
          <w:rtl w:val="0"/>
        </w:rPr>
        <w:t xml:space="preserve">Consume Me </w:t>
      </w:r>
      <w:r w:rsidDel="00000000" w:rsidR="00000000" w:rsidRPr="00000000">
        <w:rPr>
          <w:sz w:val="24"/>
          <w:szCs w:val="24"/>
          <w:rtl w:val="0"/>
        </w:rPr>
        <w:t xml:space="preserve">is an energetic blast of creative hardcore. Self-described “punks who listen to Judge,” Big Laugh work in a wide array of influences - from the blazing speed and harsh noises of Japanese rippers like Gauze and Bastard to the mosh-ready impact of NYHC bands like Burn and Alone In A Crowd, and even some melodic sensibilities akin to the aforementioned Husker Du. The album's lyrics hit close to home for the band, holding personal notions while still feeling outwardly relatable.</w:t>
      </w:r>
    </w:p>
    <w:p w:rsidR="00000000" w:rsidDel="00000000" w:rsidP="00000000" w:rsidRDefault="00000000" w:rsidRPr="00000000" w14:paraId="00000004">
      <w:pPr>
        <w:jc w:val="both"/>
        <w:rPr>
          <w:sz w:val="24"/>
          <w:szCs w:val="24"/>
        </w:rPr>
      </w:pPr>
      <w:r w:rsidDel="00000000" w:rsidR="00000000" w:rsidRPr="00000000">
        <w:rPr>
          <w:rtl w:val="0"/>
        </w:rPr>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Focused on building their own lane, Big Laugh are not afraid of the work it takes to make the masses take notice. Booking their own tours, they have played alongside bands like Revelation Records labelmates Torso and Urban Sprawl, as well as Gel, Spy, No Pressure, and appeared at 2022's massive Sound and Fury Fest in LA that drew more than 5,000 people.</w:t>
      </w:r>
    </w:p>
    <w:p w:rsidR="00000000" w:rsidDel="00000000" w:rsidP="00000000" w:rsidRDefault="00000000" w:rsidRPr="00000000" w14:paraId="00000006">
      <w:pPr>
        <w:jc w:val="both"/>
        <w:rPr>
          <w:sz w:val="24"/>
          <w:szCs w:val="24"/>
        </w:rPr>
      </w:pP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With high ambitions, Big Laugh is centered on creating whatever they want however they want, and </w:t>
      </w:r>
      <w:r w:rsidDel="00000000" w:rsidR="00000000" w:rsidRPr="00000000">
        <w:rPr>
          <w:i w:val="1"/>
          <w:sz w:val="24"/>
          <w:szCs w:val="24"/>
          <w:rtl w:val="0"/>
        </w:rPr>
        <w:t xml:space="preserve">Consume Me</w:t>
      </w:r>
      <w:r w:rsidDel="00000000" w:rsidR="00000000" w:rsidRPr="00000000">
        <w:rPr>
          <w:sz w:val="24"/>
          <w:szCs w:val="24"/>
          <w:rtl w:val="0"/>
        </w:rPr>
        <w:t xml:space="preserve"> is just the next step for this young band.</w:t>
      </w:r>
    </w:p>
    <w:p w:rsidR="00000000" w:rsidDel="00000000" w:rsidP="00000000" w:rsidRDefault="00000000" w:rsidRPr="00000000" w14:paraId="00000008">
      <w:pPr>
        <w:jc w:val="both"/>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