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EDFC2" w14:textId="1586E12B" w:rsidR="004208A4" w:rsidRPr="004208A4" w:rsidRDefault="004208A4">
      <w:pPr>
        <w:rPr>
          <w:b/>
          <w:bCs/>
        </w:rPr>
      </w:pPr>
      <w:r w:rsidRPr="004208A4">
        <w:rPr>
          <w:b/>
          <w:bCs/>
        </w:rPr>
        <w:t>ALL TIME LOW – Pressetext 2022</w:t>
      </w:r>
    </w:p>
    <w:p w14:paraId="7278F95C" w14:textId="77777777" w:rsidR="004208A4" w:rsidRDefault="004208A4"/>
    <w:p w14:paraId="6D5039F7" w14:textId="2603329A" w:rsidR="00D3187D" w:rsidRDefault="00A01745">
      <w:r>
        <w:t xml:space="preserve">Pünktlich zu Beginn der Pandemie, im April 2020, erschien „Wake </w:t>
      </w:r>
      <w:proofErr w:type="spellStart"/>
      <w:r>
        <w:t>Up</w:t>
      </w:r>
      <w:proofErr w:type="spellEnd"/>
      <w:r>
        <w:t>, Sunshine“</w:t>
      </w:r>
      <w:r w:rsidR="004208A4">
        <w:t>,</w:t>
      </w:r>
      <w:r>
        <w:t xml:space="preserve"> das letzte Studioalbum von </w:t>
      </w:r>
      <w:r w:rsidRPr="004208A4">
        <w:rPr>
          <w:b/>
          <w:bCs/>
        </w:rPr>
        <w:t>All Time Low</w:t>
      </w:r>
      <w:r>
        <w:t xml:space="preserve">. Während die Welt im </w:t>
      </w:r>
      <w:proofErr w:type="spellStart"/>
      <w:r>
        <w:t>Lockdown</w:t>
      </w:r>
      <w:proofErr w:type="spellEnd"/>
      <w:r>
        <w:t xml:space="preserve"> war, schaffte es die Pop-Punk-Band etwas Licht in diese Zeit zu bringen: Mit eingängigen Melodien, nachhallenden Refrains und positiver Message haben </w:t>
      </w:r>
      <w:r w:rsidRPr="004208A4">
        <w:rPr>
          <w:b/>
          <w:bCs/>
        </w:rPr>
        <w:t>All Time Low</w:t>
      </w:r>
      <w:r>
        <w:t xml:space="preserve"> einmal mehr ein stimmiges Album veröffentlicht. </w:t>
      </w:r>
      <w:r w:rsidRPr="00684CE3">
        <w:t>„</w:t>
      </w:r>
      <w:proofErr w:type="spellStart"/>
      <w:r w:rsidRPr="00684CE3">
        <w:t>Everybody</w:t>
      </w:r>
      <w:proofErr w:type="spellEnd"/>
      <w:r w:rsidRPr="00684CE3">
        <w:t xml:space="preserve"> </w:t>
      </w:r>
      <w:proofErr w:type="spellStart"/>
      <w:r w:rsidRPr="00684CE3">
        <w:t>knows</w:t>
      </w:r>
      <w:proofErr w:type="spellEnd"/>
      <w:r w:rsidRPr="00684CE3">
        <w:t xml:space="preserve"> </w:t>
      </w:r>
      <w:proofErr w:type="spellStart"/>
      <w:r w:rsidRPr="00684CE3">
        <w:t>there´s</w:t>
      </w:r>
      <w:proofErr w:type="spellEnd"/>
      <w:r w:rsidRPr="00684CE3">
        <w:t xml:space="preserve"> a </w:t>
      </w:r>
      <w:proofErr w:type="spellStart"/>
      <w:r w:rsidRPr="00684CE3">
        <w:t>party</w:t>
      </w:r>
      <w:proofErr w:type="spellEnd"/>
      <w:r w:rsidRPr="00684CE3">
        <w:t xml:space="preserve"> at </w:t>
      </w:r>
      <w:proofErr w:type="spellStart"/>
      <w:r w:rsidRPr="00684CE3">
        <w:t>the</w:t>
      </w:r>
      <w:proofErr w:type="spellEnd"/>
      <w:r w:rsidRPr="00684CE3">
        <w:t xml:space="preserve"> </w:t>
      </w:r>
      <w:proofErr w:type="spellStart"/>
      <w:r w:rsidRPr="00684CE3">
        <w:t>end</w:t>
      </w:r>
      <w:proofErr w:type="spellEnd"/>
      <w:r w:rsidRPr="00684CE3">
        <w:t xml:space="preserve"> </w:t>
      </w:r>
      <w:proofErr w:type="spellStart"/>
      <w:r w:rsidRPr="00684CE3">
        <w:t>of</w:t>
      </w:r>
      <w:proofErr w:type="spellEnd"/>
      <w:r w:rsidRPr="00684CE3">
        <w:t xml:space="preserve"> </w:t>
      </w:r>
      <w:proofErr w:type="spellStart"/>
      <w:r w:rsidRPr="00684CE3">
        <w:t>the</w:t>
      </w:r>
      <w:proofErr w:type="spellEnd"/>
      <w:r w:rsidRPr="00684CE3">
        <w:t xml:space="preserve"> </w:t>
      </w:r>
      <w:proofErr w:type="spellStart"/>
      <w:r w:rsidRPr="00684CE3">
        <w:t>world</w:t>
      </w:r>
      <w:proofErr w:type="spellEnd"/>
      <w:r w:rsidRPr="00684CE3">
        <w:t>“</w:t>
      </w:r>
      <w:r w:rsidRPr="00684CE3">
        <w:t xml:space="preserve"> lautet eine Zeile davon und </w:t>
      </w:r>
      <w:r w:rsidR="00684CE3" w:rsidRPr="00684CE3">
        <w:t>wenig schien zu dieser Zeit passender</w:t>
      </w:r>
      <w:r w:rsidR="00684CE3">
        <w:t xml:space="preserve">! </w:t>
      </w:r>
    </w:p>
    <w:p w14:paraId="5EA511C2" w14:textId="7DA71F28" w:rsidR="00684CE3" w:rsidRDefault="00684CE3"/>
    <w:p w14:paraId="17688B43" w14:textId="77777777" w:rsidR="004208A4" w:rsidRDefault="00684CE3">
      <w:r>
        <w:t xml:space="preserve">Seit ihrer Bandgründung im Jahr 2003 in Baltimore, Maryland haben </w:t>
      </w:r>
      <w:r w:rsidRPr="004208A4">
        <w:rPr>
          <w:b/>
          <w:bCs/>
        </w:rPr>
        <w:t>All Time Low</w:t>
      </w:r>
      <w:r>
        <w:t xml:space="preserve"> acht Alben veröffentlicht, mehrfach die ganze Welt </w:t>
      </w:r>
      <w:proofErr w:type="spellStart"/>
      <w:r>
        <w:t>betourt</w:t>
      </w:r>
      <w:proofErr w:type="spellEnd"/>
      <w:r>
        <w:t xml:space="preserve"> und </w:t>
      </w:r>
      <w:r w:rsidR="00AC2EB1">
        <w:t xml:space="preserve">mit ihrem positiven Pop-Punk </w:t>
      </w:r>
      <w:r w:rsidR="004208A4">
        <w:t>millionenfach</w:t>
      </w:r>
      <w:r w:rsidR="00AC2EB1">
        <w:t xml:space="preserve"> Fans gewonnen. </w:t>
      </w:r>
      <w:r w:rsidR="006D7FF0">
        <w:t xml:space="preserve">Unzählige Hits lassen sich in ihrer Diskografie finden, die gerade live erst ihre komplette Kraft entfalten: Die vierköpfige Band um Sänger und Gitarristen Alex </w:t>
      </w:r>
      <w:proofErr w:type="spellStart"/>
      <w:r w:rsidR="006D7FF0">
        <w:t>Gaskarth</w:t>
      </w:r>
      <w:proofErr w:type="spellEnd"/>
      <w:r w:rsidR="006D7FF0">
        <w:t xml:space="preserve"> gilt seit </w:t>
      </w:r>
      <w:r w:rsidR="00640E4C">
        <w:t>ihrer G</w:t>
      </w:r>
      <w:r w:rsidR="006D7FF0">
        <w:t xml:space="preserve">ründung </w:t>
      </w:r>
      <w:r w:rsidR="00640E4C">
        <w:t xml:space="preserve">als erstklassige </w:t>
      </w:r>
      <w:proofErr w:type="spellStart"/>
      <w:r w:rsidR="00640E4C">
        <w:t>Liveband</w:t>
      </w:r>
      <w:proofErr w:type="spellEnd"/>
      <w:r w:rsidR="00640E4C">
        <w:t xml:space="preserve">, die mühelos den Spagat zwischen gewaltiger Energie und hymnenhaften Chören hinbekommt. </w:t>
      </w:r>
    </w:p>
    <w:p w14:paraId="1A334CF1" w14:textId="77777777" w:rsidR="004208A4" w:rsidRDefault="004208A4"/>
    <w:p w14:paraId="5F5E3C4A" w14:textId="7D0BF232" w:rsidR="004208A4" w:rsidRDefault="00640E4C">
      <w:r>
        <w:t xml:space="preserve">Die letzten Deutschlandkonzerte von </w:t>
      </w:r>
      <w:r w:rsidRPr="004208A4">
        <w:rPr>
          <w:b/>
          <w:bCs/>
        </w:rPr>
        <w:t>All Time Low</w:t>
      </w:r>
      <w:r>
        <w:t xml:space="preserve"> liegen mittlerweile</w:t>
      </w:r>
      <w:r w:rsidR="006D7FF0">
        <w:t xml:space="preserve"> </w:t>
      </w:r>
      <w:r>
        <w:t>mehr als fünf Jahre zurück, im kommenden Frühjahr wird diese lange Pause aber endlich beendet</w:t>
      </w:r>
      <w:r w:rsidR="004208A4">
        <w:t xml:space="preserve">: </w:t>
      </w:r>
      <w:r>
        <w:t xml:space="preserve">Mit vier Shows in München, Berlin, Hamburg und Köln meldet sich das Quartett zurück und Fans dürfen sich auf einen langen Backkatalog aller Hits sowie Songs des letzten Albums „Wake </w:t>
      </w:r>
      <w:proofErr w:type="spellStart"/>
      <w:r>
        <w:t>Up</w:t>
      </w:r>
      <w:proofErr w:type="spellEnd"/>
      <w:r>
        <w:t>, Sunshine“ freuen. Zuletzt erschien Anfang Oktober dieses Jahres mit „</w:t>
      </w:r>
      <w:proofErr w:type="spellStart"/>
      <w:r>
        <w:t>Sleepwa</w:t>
      </w:r>
      <w:r w:rsidR="004208A4">
        <w:t>l</w:t>
      </w:r>
      <w:r>
        <w:t>king</w:t>
      </w:r>
      <w:proofErr w:type="spellEnd"/>
      <w:r>
        <w:t xml:space="preserve">“ ein weiterer neuer </w:t>
      </w:r>
      <w:proofErr w:type="spellStart"/>
      <w:r>
        <w:t>Song,</w:t>
      </w:r>
      <w:proofErr w:type="spellEnd"/>
      <w:r>
        <w:t xml:space="preserve"> der sich musikalisch perfekt ins Werk der Band einfügt und nach einmaligem Hören bereits nicht mehr aus dem Kopf will. </w:t>
      </w:r>
      <w:r w:rsidR="004208A4">
        <w:t xml:space="preserve">Wir sind gespannt, was uns bis zum </w:t>
      </w:r>
      <w:proofErr w:type="spellStart"/>
      <w:r w:rsidR="004208A4">
        <w:t>Tourstart</w:t>
      </w:r>
      <w:proofErr w:type="spellEnd"/>
      <w:r w:rsidR="004208A4">
        <w:t xml:space="preserve"> noch an neuer Musik erwartet! </w:t>
      </w:r>
    </w:p>
    <w:p w14:paraId="389E4D0D" w14:textId="6911D9CF" w:rsidR="004208A4" w:rsidRDefault="004208A4"/>
    <w:p w14:paraId="6CDDC69E" w14:textId="77777777" w:rsidR="004208A4" w:rsidRDefault="004208A4"/>
    <w:p w14:paraId="16D12806" w14:textId="200301EA" w:rsidR="004208A4" w:rsidRDefault="004208A4">
      <w:r>
        <w:t xml:space="preserve">24.02.2023 München – </w:t>
      </w:r>
      <w:proofErr w:type="spellStart"/>
      <w:r>
        <w:t>Muffathalle</w:t>
      </w:r>
      <w:proofErr w:type="spellEnd"/>
    </w:p>
    <w:p w14:paraId="02639BCC" w14:textId="744FD514" w:rsidR="004208A4" w:rsidRDefault="004208A4">
      <w:r>
        <w:t>02.03.2023 Berlin – Astra</w:t>
      </w:r>
    </w:p>
    <w:p w14:paraId="36BFF8F2" w14:textId="05603BF2" w:rsidR="004208A4" w:rsidRDefault="004208A4">
      <w:r>
        <w:t>04.03.2023 Hamburg – Fabrik</w:t>
      </w:r>
    </w:p>
    <w:p w14:paraId="0F634003" w14:textId="66370D9B" w:rsidR="00684CE3" w:rsidRPr="00684CE3" w:rsidRDefault="004208A4">
      <w:r>
        <w:t xml:space="preserve">06.03.2023 Köln – </w:t>
      </w:r>
      <w:proofErr w:type="spellStart"/>
      <w:r>
        <w:t>Carlswerk</w:t>
      </w:r>
      <w:proofErr w:type="spellEnd"/>
      <w:r>
        <w:t xml:space="preserve"> Victoria</w:t>
      </w:r>
      <w:r w:rsidR="00640E4C">
        <w:t xml:space="preserve"> </w:t>
      </w:r>
    </w:p>
    <w:sectPr w:rsidR="00684CE3" w:rsidRPr="00684CE3" w:rsidSect="0020174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745"/>
    <w:rsid w:val="001A484C"/>
    <w:rsid w:val="0020174C"/>
    <w:rsid w:val="004208A4"/>
    <w:rsid w:val="00640E4C"/>
    <w:rsid w:val="00684CE3"/>
    <w:rsid w:val="006D7FF0"/>
    <w:rsid w:val="00A01745"/>
    <w:rsid w:val="00AC2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C5C73E"/>
  <w15:chartTrackingRefBased/>
  <w15:docId w15:val="{A92AF461-DCA2-F846-9176-EDB5A11B6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06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 Neder</dc:creator>
  <cp:keywords/>
  <dc:description/>
  <cp:lastModifiedBy>Christoph Neder</cp:lastModifiedBy>
  <cp:revision>1</cp:revision>
  <dcterms:created xsi:type="dcterms:W3CDTF">2022-10-21T13:12:00Z</dcterms:created>
  <dcterms:modified xsi:type="dcterms:W3CDTF">2022-10-21T13:52:00Z</dcterms:modified>
</cp:coreProperties>
</file>